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1131298</wp:posOffset>
            </wp:positionH>
            <wp:positionV relativeFrom="page">
              <wp:posOffset>470530</wp:posOffset>
            </wp:positionV>
            <wp:extent cx="935614" cy="8249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614" cy="82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6567644</wp:posOffset>
            </wp:positionH>
            <wp:positionV relativeFrom="page">
              <wp:posOffset>623299</wp:posOffset>
            </wp:positionV>
            <wp:extent cx="721584" cy="86161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84" cy="861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line="242" w:lineRule="auto" w:before="93"/>
        <w:ind w:left="389" w:right="869" w:hanging="3"/>
        <w:jc w:val="both"/>
      </w:pPr>
      <w:r>
        <w:rPr>
          <w:color w:val="313336"/>
          <w:w w:val="105"/>
        </w:rPr>
        <w:t>El Municipio de Tlajomu </w:t>
      </w:r>
      <w:r>
        <w:rPr>
          <w:color w:val="4F5256"/>
          <w:w w:val="105"/>
        </w:rPr>
        <w:t>l</w:t>
      </w:r>
      <w:r>
        <w:rPr>
          <w:color w:val="313336"/>
          <w:w w:val="105"/>
        </w:rPr>
        <w:t>co de </w:t>
      </w:r>
      <w:r>
        <w:rPr>
          <w:color w:val="414246"/>
          <w:w w:val="105"/>
        </w:rPr>
        <w:t>Zúñiga, Jalisco </w:t>
      </w:r>
      <w:r>
        <w:rPr>
          <w:color w:val="313336"/>
          <w:w w:val="105"/>
        </w:rPr>
        <w:t>a través </w:t>
      </w:r>
      <w:r>
        <w:rPr>
          <w:color w:val="414246"/>
          <w:w w:val="105"/>
        </w:rPr>
        <w:t>de su </w:t>
      </w:r>
      <w:r>
        <w:rPr>
          <w:color w:val="313336"/>
          <w:spacing w:val="-5"/>
          <w:w w:val="105"/>
        </w:rPr>
        <w:t>U</w:t>
      </w:r>
      <w:r>
        <w:rPr>
          <w:color w:val="4F5256"/>
          <w:spacing w:val="-5"/>
          <w:w w:val="105"/>
        </w:rPr>
        <w:t>nidad </w:t>
      </w:r>
      <w:r>
        <w:rPr>
          <w:color w:val="313336"/>
          <w:w w:val="105"/>
        </w:rPr>
        <w:t>Centralizada de </w:t>
      </w:r>
      <w:r>
        <w:rPr>
          <w:color w:val="414246"/>
          <w:w w:val="105"/>
        </w:rPr>
        <w:t>Compras ubicada en </w:t>
      </w:r>
      <w:r>
        <w:rPr>
          <w:color w:val="313336"/>
          <w:w w:val="105"/>
        </w:rPr>
        <w:t>el primer p</w:t>
      </w:r>
      <w:r>
        <w:rPr>
          <w:color w:val="4F5256"/>
          <w:w w:val="105"/>
        </w:rPr>
        <w:t>i</w:t>
      </w:r>
      <w:r>
        <w:rPr>
          <w:color w:val="313336"/>
          <w:w w:val="105"/>
        </w:rPr>
        <w:t>so del edificio </w:t>
      </w:r>
      <w:r>
        <w:rPr>
          <w:color w:val="313336"/>
          <w:spacing w:val="-3"/>
          <w:w w:val="105"/>
        </w:rPr>
        <w:t>d</w:t>
      </w:r>
      <w:r>
        <w:rPr>
          <w:color w:val="4F5256"/>
          <w:spacing w:val="-3"/>
          <w:w w:val="105"/>
        </w:rPr>
        <w:t>e </w:t>
      </w:r>
      <w:r>
        <w:rPr>
          <w:color w:val="4F5256"/>
          <w:spacing w:val="4"/>
          <w:w w:val="105"/>
        </w:rPr>
        <w:t>l</w:t>
      </w:r>
      <w:r>
        <w:rPr>
          <w:color w:val="313336"/>
          <w:spacing w:val="4"/>
          <w:w w:val="105"/>
        </w:rPr>
        <w:t>a </w:t>
      </w:r>
      <w:r>
        <w:rPr>
          <w:color w:val="414246"/>
          <w:w w:val="105"/>
        </w:rPr>
        <w:t>calle </w:t>
      </w:r>
      <w:r>
        <w:rPr>
          <w:color w:val="313336"/>
          <w:w w:val="105"/>
        </w:rPr>
        <w:t>Higuera número 70, Colonia Centro </w:t>
      </w:r>
      <w:r>
        <w:rPr>
          <w:color w:val="414246"/>
          <w:w w:val="105"/>
        </w:rPr>
        <w:t>en </w:t>
      </w:r>
      <w:r>
        <w:rPr>
          <w:color w:val="313336"/>
          <w:w w:val="105"/>
        </w:rPr>
        <w:t>Tlajomulco de </w:t>
      </w:r>
      <w:r>
        <w:rPr>
          <w:color w:val="313336"/>
          <w:spacing w:val="-3"/>
          <w:w w:val="105"/>
        </w:rPr>
        <w:t>Zúñiga</w:t>
      </w:r>
      <w:r>
        <w:rPr>
          <w:color w:val="4F5256"/>
          <w:spacing w:val="-3"/>
          <w:w w:val="105"/>
        </w:rPr>
        <w:t>, </w:t>
      </w:r>
      <w:r>
        <w:rPr>
          <w:color w:val="313336"/>
          <w:w w:val="105"/>
        </w:rPr>
        <w:t>Jalis</w:t>
      </w:r>
      <w:r>
        <w:rPr>
          <w:color w:val="4F5256"/>
          <w:w w:val="105"/>
        </w:rPr>
        <w:t>co, </w:t>
      </w:r>
      <w:r>
        <w:rPr>
          <w:color w:val="313336"/>
          <w:spacing w:val="2"/>
          <w:w w:val="105"/>
        </w:rPr>
        <w:t>in</w:t>
      </w:r>
      <w:r>
        <w:rPr>
          <w:color w:val="4F5256"/>
          <w:spacing w:val="2"/>
          <w:w w:val="105"/>
        </w:rPr>
        <w:t>vita  </w:t>
      </w:r>
      <w:r>
        <w:rPr>
          <w:color w:val="4F5256"/>
          <w:w w:val="105"/>
        </w:rPr>
        <w:t>a </w:t>
      </w:r>
      <w:r>
        <w:rPr>
          <w:color w:val="313336"/>
          <w:w w:val="105"/>
        </w:rPr>
        <w:t>las</w:t>
      </w:r>
      <w:r>
        <w:rPr>
          <w:color w:val="313336"/>
          <w:spacing w:val="-7"/>
          <w:w w:val="105"/>
        </w:rPr>
        <w:t> </w:t>
      </w:r>
      <w:r>
        <w:rPr>
          <w:color w:val="313336"/>
          <w:w w:val="105"/>
        </w:rPr>
        <w:t>Pe</w:t>
      </w:r>
      <w:r>
        <w:rPr>
          <w:color w:val="4F5256"/>
          <w:w w:val="105"/>
        </w:rPr>
        <w:t>r</w:t>
      </w:r>
      <w:r>
        <w:rPr>
          <w:color w:val="313336"/>
          <w:w w:val="105"/>
        </w:rPr>
        <w:t>sona</w:t>
      </w:r>
      <w:r>
        <w:rPr>
          <w:color w:val="313336"/>
          <w:spacing w:val="-25"/>
          <w:w w:val="105"/>
        </w:rPr>
        <w:t> </w:t>
      </w:r>
      <w:r>
        <w:rPr>
          <w:color w:val="4F5256"/>
          <w:w w:val="105"/>
        </w:rPr>
        <w:t>s</w:t>
      </w:r>
      <w:r>
        <w:rPr>
          <w:color w:val="4F5256"/>
          <w:spacing w:val="-11"/>
          <w:w w:val="105"/>
        </w:rPr>
        <w:t> </w:t>
      </w:r>
      <w:r>
        <w:rPr>
          <w:color w:val="313336"/>
          <w:spacing w:val="-8"/>
          <w:w w:val="105"/>
        </w:rPr>
        <w:t>Fís</w:t>
      </w:r>
      <w:r>
        <w:rPr>
          <w:color w:val="4F5256"/>
          <w:spacing w:val="-8"/>
          <w:w w:val="105"/>
        </w:rPr>
        <w:t>icas</w:t>
      </w:r>
      <w:r>
        <w:rPr>
          <w:color w:val="4F5256"/>
          <w:spacing w:val="-22"/>
          <w:w w:val="105"/>
        </w:rPr>
        <w:t> </w:t>
      </w:r>
      <w:r>
        <w:rPr>
          <w:color w:val="313336"/>
          <w:w w:val="105"/>
        </w:rPr>
        <w:t>o</w:t>
      </w:r>
      <w:r>
        <w:rPr>
          <w:color w:val="313336"/>
          <w:spacing w:val="7"/>
          <w:w w:val="105"/>
        </w:rPr>
        <w:t> </w:t>
      </w:r>
      <w:r>
        <w:rPr>
          <w:color w:val="313336"/>
          <w:w w:val="105"/>
        </w:rPr>
        <w:t>Mo</w:t>
      </w:r>
      <w:r>
        <w:rPr>
          <w:color w:val="4F5256"/>
          <w:w w:val="105"/>
        </w:rPr>
        <w:t>r</w:t>
      </w:r>
      <w:r>
        <w:rPr>
          <w:color w:val="313336"/>
          <w:w w:val="105"/>
        </w:rPr>
        <w:t>a</w:t>
      </w:r>
      <w:r>
        <w:rPr>
          <w:color w:val="4F5256"/>
          <w:w w:val="105"/>
        </w:rPr>
        <w:t>l</w:t>
      </w:r>
      <w:r>
        <w:rPr>
          <w:color w:val="313336"/>
          <w:w w:val="105"/>
        </w:rPr>
        <w:t>es</w:t>
      </w:r>
      <w:r>
        <w:rPr>
          <w:color w:val="313336"/>
          <w:spacing w:val="-1"/>
          <w:w w:val="105"/>
        </w:rPr>
        <w:t> </w:t>
      </w:r>
      <w:r>
        <w:rPr>
          <w:color w:val="313336"/>
          <w:w w:val="105"/>
        </w:rPr>
        <w:t>interesadas,</w:t>
      </w:r>
      <w:r>
        <w:rPr>
          <w:color w:val="313336"/>
          <w:spacing w:val="4"/>
          <w:w w:val="105"/>
        </w:rPr>
        <w:t> </w:t>
      </w:r>
      <w:r>
        <w:rPr>
          <w:color w:val="414246"/>
          <w:w w:val="105"/>
        </w:rPr>
        <w:t>a</w:t>
      </w:r>
      <w:r>
        <w:rPr>
          <w:color w:val="414246"/>
          <w:spacing w:val="-3"/>
          <w:w w:val="105"/>
        </w:rPr>
        <w:t> </w:t>
      </w:r>
      <w:r>
        <w:rPr>
          <w:color w:val="313336"/>
          <w:spacing w:val="-3"/>
          <w:w w:val="105"/>
        </w:rPr>
        <w:t>part</w:t>
      </w:r>
      <w:r>
        <w:rPr>
          <w:color w:val="313336"/>
          <w:spacing w:val="-41"/>
          <w:w w:val="105"/>
        </w:rPr>
        <w:t> </w:t>
      </w:r>
      <w:r>
        <w:rPr>
          <w:color w:val="4F5256"/>
          <w:spacing w:val="2"/>
          <w:w w:val="105"/>
        </w:rPr>
        <w:t>ici</w:t>
      </w:r>
      <w:r>
        <w:rPr>
          <w:color w:val="313336"/>
          <w:spacing w:val="2"/>
          <w:w w:val="105"/>
        </w:rPr>
        <w:t>par</w:t>
      </w:r>
      <w:r>
        <w:rPr>
          <w:color w:val="313336"/>
          <w:spacing w:val="25"/>
          <w:w w:val="105"/>
        </w:rPr>
        <w:t> </w:t>
      </w:r>
      <w:r>
        <w:rPr>
          <w:color w:val="414246"/>
          <w:w w:val="105"/>
        </w:rPr>
        <w:t>en</w:t>
      </w:r>
      <w:r>
        <w:rPr>
          <w:color w:val="414246"/>
          <w:spacing w:val="-3"/>
          <w:w w:val="105"/>
        </w:rPr>
        <w:t> </w:t>
      </w:r>
      <w:r>
        <w:rPr>
          <w:color w:val="414246"/>
          <w:w w:val="105"/>
        </w:rPr>
        <w:t>la </w:t>
      </w:r>
      <w:r>
        <w:rPr>
          <w:color w:val="313336"/>
          <w:spacing w:val="-5"/>
          <w:w w:val="105"/>
        </w:rPr>
        <w:t>Lic</w:t>
      </w:r>
      <w:r>
        <w:rPr>
          <w:color w:val="4F5256"/>
          <w:spacing w:val="-5"/>
          <w:w w:val="105"/>
        </w:rPr>
        <w:t>it</w:t>
      </w:r>
      <w:r>
        <w:rPr>
          <w:color w:val="4F5256"/>
          <w:spacing w:val="-43"/>
          <w:w w:val="105"/>
        </w:rPr>
        <w:t> </w:t>
      </w:r>
      <w:r>
        <w:rPr>
          <w:color w:val="313336"/>
          <w:w w:val="105"/>
        </w:rPr>
        <w:t>a</w:t>
      </w:r>
      <w:r>
        <w:rPr>
          <w:color w:val="4F5256"/>
          <w:w w:val="105"/>
        </w:rPr>
        <w:t>ción</w:t>
      </w:r>
      <w:r>
        <w:rPr>
          <w:color w:val="4F5256"/>
          <w:spacing w:val="-11"/>
          <w:w w:val="105"/>
        </w:rPr>
        <w:t> </w:t>
      </w:r>
      <w:r>
        <w:rPr>
          <w:color w:val="313336"/>
          <w:w w:val="105"/>
        </w:rPr>
        <w:t>Púb</w:t>
      </w:r>
      <w:r>
        <w:rPr>
          <w:color w:val="313336"/>
          <w:spacing w:val="-31"/>
          <w:w w:val="105"/>
        </w:rPr>
        <w:t> </w:t>
      </w:r>
      <w:r>
        <w:rPr>
          <w:color w:val="4F5256"/>
          <w:w w:val="105"/>
        </w:rPr>
        <w:t>lica </w:t>
      </w:r>
      <w:r>
        <w:rPr>
          <w:color w:val="313336"/>
          <w:w w:val="105"/>
        </w:rPr>
        <w:t>Local, ello de conformidad con </w:t>
      </w:r>
      <w:r>
        <w:rPr>
          <w:color w:val="414246"/>
          <w:w w:val="105"/>
        </w:rPr>
        <w:t>el </w:t>
      </w:r>
      <w:r>
        <w:rPr>
          <w:color w:val="313336"/>
          <w:w w:val="105"/>
        </w:rPr>
        <w:t>artículo 134 de la Constitución Política de los Estados Unidos Mexicanos, </w:t>
      </w:r>
      <w:r>
        <w:rPr>
          <w:color w:val="414246"/>
          <w:w w:val="105"/>
        </w:rPr>
        <w:t>así </w:t>
      </w:r>
      <w:r>
        <w:rPr>
          <w:color w:val="313336"/>
          <w:w w:val="105"/>
        </w:rPr>
        <w:t>como </w:t>
      </w:r>
      <w:r>
        <w:rPr>
          <w:color w:val="414246"/>
          <w:w w:val="105"/>
        </w:rPr>
        <w:t>el artículo </w:t>
      </w:r>
      <w:r>
        <w:rPr>
          <w:color w:val="313336"/>
          <w:w w:val="105"/>
        </w:rPr>
        <w:t>72 de la </w:t>
      </w:r>
      <w:r>
        <w:rPr>
          <w:color w:val="414246"/>
          <w:w w:val="105"/>
        </w:rPr>
        <w:t>Ley </w:t>
      </w:r>
      <w:r>
        <w:rPr>
          <w:color w:val="313336"/>
          <w:w w:val="105"/>
        </w:rPr>
        <w:t>de </w:t>
      </w:r>
      <w:r>
        <w:rPr>
          <w:color w:val="414246"/>
          <w:w w:val="105"/>
        </w:rPr>
        <w:t>Compras </w:t>
      </w:r>
      <w:r>
        <w:rPr>
          <w:color w:val="313336"/>
          <w:w w:val="105"/>
        </w:rPr>
        <w:t>Gubernament ales</w:t>
      </w:r>
      <w:r>
        <w:rPr>
          <w:color w:val="4F5256"/>
          <w:w w:val="105"/>
        </w:rPr>
        <w:t>, </w:t>
      </w:r>
      <w:r>
        <w:rPr>
          <w:color w:val="313336"/>
          <w:w w:val="105"/>
        </w:rPr>
        <w:t>Enaj </w:t>
      </w:r>
      <w:r>
        <w:rPr>
          <w:color w:val="4F5256"/>
          <w:w w:val="105"/>
        </w:rPr>
        <w:t>en</w:t>
      </w:r>
      <w:r>
        <w:rPr>
          <w:color w:val="313336"/>
          <w:w w:val="105"/>
        </w:rPr>
        <w:t>aciones </w:t>
      </w:r>
      <w:r>
        <w:rPr>
          <w:color w:val="414246"/>
          <w:w w:val="105"/>
        </w:rPr>
        <w:t>y Contratación </w:t>
      </w:r>
      <w:r>
        <w:rPr>
          <w:color w:val="313336"/>
          <w:w w:val="105"/>
        </w:rPr>
        <w:t>de Servicios del </w:t>
      </w:r>
      <w:r>
        <w:rPr>
          <w:color w:val="414246"/>
          <w:w w:val="105"/>
        </w:rPr>
        <w:t>Estado </w:t>
      </w:r>
      <w:r>
        <w:rPr>
          <w:color w:val="313336"/>
          <w:w w:val="105"/>
        </w:rPr>
        <w:t>de Jalisco y </w:t>
      </w:r>
      <w:r>
        <w:rPr>
          <w:color w:val="414246"/>
          <w:w w:val="105"/>
        </w:rPr>
        <w:t>sus </w:t>
      </w:r>
      <w:r>
        <w:rPr>
          <w:color w:val="313336"/>
          <w:w w:val="105"/>
        </w:rPr>
        <w:t>Municipios, </w:t>
      </w:r>
      <w:r>
        <w:rPr>
          <w:color w:val="313336"/>
          <w:w w:val="105"/>
          <w:sz w:val="21"/>
        </w:rPr>
        <w:t>y </w:t>
      </w:r>
      <w:r>
        <w:rPr>
          <w:color w:val="414246"/>
          <w:w w:val="105"/>
        </w:rPr>
        <w:t>a </w:t>
      </w:r>
      <w:r>
        <w:rPr>
          <w:color w:val="313336"/>
          <w:w w:val="105"/>
        </w:rPr>
        <w:t>efecto de normar el desarrollode la presente Licitación </w:t>
      </w:r>
      <w:r>
        <w:rPr>
          <w:color w:val="414246"/>
          <w:w w:val="105"/>
        </w:rPr>
        <w:t>sin </w:t>
      </w:r>
      <w:r>
        <w:rPr>
          <w:color w:val="313336"/>
          <w:w w:val="105"/>
        </w:rPr>
        <w:t>la </w:t>
      </w:r>
      <w:r>
        <w:rPr>
          <w:color w:val="414246"/>
          <w:w w:val="105"/>
        </w:rPr>
        <w:t>Concurrencia del </w:t>
      </w:r>
      <w:r>
        <w:rPr>
          <w:color w:val="313336"/>
          <w:w w:val="105"/>
        </w:rPr>
        <w:t>Comité de </w:t>
      </w:r>
      <w:r>
        <w:rPr>
          <w:color w:val="313336"/>
          <w:spacing w:val="-3"/>
          <w:w w:val="105"/>
        </w:rPr>
        <w:t>Adqui</w:t>
      </w:r>
      <w:r>
        <w:rPr>
          <w:color w:val="4F5256"/>
          <w:spacing w:val="-3"/>
          <w:w w:val="105"/>
        </w:rPr>
        <w:t>s</w:t>
      </w:r>
      <w:r>
        <w:rPr>
          <w:color w:val="313336"/>
          <w:spacing w:val="-3"/>
          <w:w w:val="105"/>
        </w:rPr>
        <w:t>ic</w:t>
      </w:r>
      <w:r>
        <w:rPr>
          <w:color w:val="4F5256"/>
          <w:spacing w:val="-3"/>
          <w:w w:val="105"/>
        </w:rPr>
        <w:t>i</w:t>
      </w:r>
      <w:r>
        <w:rPr>
          <w:color w:val="313336"/>
          <w:spacing w:val="-3"/>
          <w:w w:val="105"/>
        </w:rPr>
        <w:t>ones</w:t>
      </w:r>
      <w:r>
        <w:rPr>
          <w:color w:val="4F5256"/>
          <w:spacing w:val="-3"/>
          <w:w w:val="105"/>
        </w:rPr>
        <w:t>, </w:t>
      </w:r>
      <w:r>
        <w:rPr>
          <w:color w:val="414246"/>
          <w:w w:val="105"/>
        </w:rPr>
        <w:t>se emite </w:t>
      </w:r>
      <w:r>
        <w:rPr>
          <w:color w:val="313336"/>
          <w:w w:val="105"/>
        </w:rPr>
        <w:t>la</w:t>
      </w:r>
      <w:r>
        <w:rPr>
          <w:color w:val="313336"/>
          <w:spacing w:val="19"/>
          <w:w w:val="105"/>
        </w:rPr>
        <w:t> </w:t>
      </w:r>
      <w:r>
        <w:rPr>
          <w:color w:val="414246"/>
          <w:w w:val="105"/>
        </w:rPr>
        <w:t>siguiente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0" w:right="470" w:firstLine="0"/>
        <w:jc w:val="center"/>
        <w:rPr>
          <w:rFonts w:ascii="Times New Roman"/>
          <w:b/>
          <w:sz w:val="23"/>
        </w:rPr>
      </w:pPr>
      <w:r>
        <w:rPr>
          <w:color w:val="313336"/>
          <w:w w:val="125"/>
          <w:sz w:val="23"/>
        </w:rPr>
        <w:t>Convocatoria No: </w:t>
      </w:r>
      <w:r>
        <w:rPr>
          <w:rFonts w:ascii="Times New Roman"/>
          <w:b/>
          <w:color w:val="030305"/>
          <w:w w:val="125"/>
          <w:sz w:val="23"/>
        </w:rPr>
        <w:t>DIF/SC/008/ 2022</w:t>
      </w:r>
    </w:p>
    <w:p>
      <w:pPr>
        <w:pStyle w:val="Heading1"/>
        <w:spacing w:before="177"/>
        <w:ind w:right="444"/>
        <w:jc w:val="center"/>
      </w:pPr>
      <w:r>
        <w:rPr>
          <w:color w:val="030305"/>
          <w:w w:val="115"/>
        </w:rPr>
        <w:t>Adquisición de Sillas Plegables para el Voluntar</w:t>
      </w:r>
      <w:r>
        <w:rPr>
          <w:color w:val="313336"/>
          <w:w w:val="115"/>
        </w:rPr>
        <w:t>i</w:t>
      </w:r>
      <w:r>
        <w:rPr>
          <w:color w:val="030305"/>
          <w:w w:val="115"/>
        </w:rPr>
        <w:t>ado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7"/>
        <w:gridCol w:w="3236"/>
        <w:gridCol w:w="2687"/>
      </w:tblGrid>
      <w:tr>
        <w:trPr>
          <w:trHeight w:val="538" w:hRule="atLeast"/>
        </w:trPr>
        <w:tc>
          <w:tcPr>
            <w:tcW w:w="3727" w:type="dxa"/>
          </w:tcPr>
          <w:p>
            <w:pPr>
              <w:pStyle w:val="TableParagraph"/>
              <w:spacing w:before="197"/>
              <w:ind w:left="137"/>
              <w:rPr>
                <w:sz w:val="20"/>
              </w:rPr>
            </w:pPr>
            <w:r>
              <w:rPr>
                <w:color w:val="4F5256"/>
                <w:w w:val="115"/>
                <w:sz w:val="20"/>
              </w:rPr>
              <w:t>Fe</w:t>
            </w:r>
            <w:r>
              <w:rPr>
                <w:color w:val="313336"/>
                <w:w w:val="115"/>
                <w:sz w:val="20"/>
              </w:rPr>
              <w:t>cha de Publicación</w:t>
            </w:r>
          </w:p>
        </w:tc>
        <w:tc>
          <w:tcPr>
            <w:tcW w:w="3236" w:type="dxa"/>
          </w:tcPr>
          <w:p>
            <w:pPr>
              <w:pStyle w:val="TableParagraph"/>
              <w:spacing w:before="188"/>
              <w:ind w:left="124" w:right="63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14246"/>
                <w:w w:val="125"/>
                <w:sz w:val="22"/>
              </w:rPr>
              <w:t>15/03/2022</w:t>
            </w: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3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43"/>
              <w:ind w:left="127"/>
              <w:rPr>
                <w:sz w:val="20"/>
              </w:rPr>
            </w:pPr>
            <w:r>
              <w:rPr>
                <w:color w:val="414246"/>
                <w:w w:val="110"/>
                <w:sz w:val="20"/>
              </w:rPr>
              <w:t>En el domicilio del</w:t>
            </w:r>
          </w:p>
        </w:tc>
      </w:tr>
      <w:tr>
        <w:trPr>
          <w:trHeight w:val="1156" w:hRule="atLeast"/>
        </w:trPr>
        <w:tc>
          <w:tcPr>
            <w:tcW w:w="3727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color w:val="414246"/>
                <w:w w:val="110"/>
                <w:sz w:val="20"/>
              </w:rPr>
              <w:t>Aclaraciones</w:t>
            </w: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5" w:right="63"/>
              <w:jc w:val="center"/>
              <w:rPr>
                <w:sz w:val="20"/>
              </w:rPr>
            </w:pPr>
            <w:r>
              <w:rPr>
                <w:color w:val="414246"/>
                <w:w w:val="115"/>
                <w:sz w:val="20"/>
              </w:rPr>
              <w:t>Al teléfono </w:t>
            </w:r>
            <w:r>
              <w:rPr>
                <w:color w:val="4F5256"/>
                <w:w w:val="115"/>
                <w:sz w:val="20"/>
              </w:rPr>
              <w:t>01 (33) 37985141</w:t>
            </w:r>
          </w:p>
          <w:p>
            <w:pPr>
              <w:pStyle w:val="TableParagraph"/>
              <w:spacing w:before="20"/>
              <w:ind w:left="101" w:right="63"/>
              <w:jc w:val="center"/>
              <w:rPr>
                <w:sz w:val="20"/>
              </w:rPr>
            </w:pPr>
            <w:r>
              <w:rPr>
                <w:color w:val="414246"/>
                <w:w w:val="110"/>
                <w:sz w:val="20"/>
              </w:rPr>
              <w:t>Ext </w:t>
            </w:r>
            <w:r>
              <w:rPr>
                <w:color w:val="313336"/>
                <w:w w:val="110"/>
                <w:sz w:val="20"/>
              </w:rPr>
              <w:t>111</w:t>
            </w:r>
          </w:p>
        </w:tc>
        <w:tc>
          <w:tcPr>
            <w:tcW w:w="2687" w:type="dxa"/>
            <w:tcBorders>
              <w:top w:val="nil"/>
            </w:tcBorders>
          </w:tcPr>
          <w:p>
            <w:pPr>
              <w:pStyle w:val="TableParagraph"/>
              <w:spacing w:line="252" w:lineRule="auto" w:before="7"/>
              <w:ind w:left="129" w:hanging="5"/>
              <w:rPr>
                <w:sz w:val="20"/>
              </w:rPr>
            </w:pPr>
            <w:r>
              <w:rPr>
                <w:color w:val="414246"/>
                <w:w w:val="115"/>
                <w:sz w:val="20"/>
              </w:rPr>
              <w:t>Organismo, </w:t>
            </w:r>
            <w:r>
              <w:rPr>
                <w:color w:val="313336"/>
                <w:w w:val="115"/>
                <w:sz w:val="20"/>
              </w:rPr>
              <w:t>Nicolá</w:t>
            </w:r>
            <w:r>
              <w:rPr>
                <w:color w:val="4F5256"/>
                <w:w w:val="115"/>
                <w:sz w:val="20"/>
              </w:rPr>
              <w:t>s </w:t>
            </w:r>
            <w:r>
              <w:rPr>
                <w:color w:val="313336"/>
                <w:w w:val="115"/>
                <w:sz w:val="20"/>
              </w:rPr>
              <w:t>Bra</w:t>
            </w:r>
            <w:r>
              <w:rPr>
                <w:color w:val="4F5256"/>
                <w:w w:val="115"/>
                <w:sz w:val="20"/>
              </w:rPr>
              <w:t>vo </w:t>
            </w:r>
            <w:r>
              <w:rPr>
                <w:color w:val="313336"/>
                <w:w w:val="115"/>
                <w:sz w:val="20"/>
              </w:rPr>
              <w:t>N</w:t>
            </w:r>
            <w:r>
              <w:rPr>
                <w:color w:val="4F5256"/>
                <w:w w:val="115"/>
                <w:sz w:val="20"/>
              </w:rPr>
              <w:t>o. </w:t>
            </w:r>
            <w:r>
              <w:rPr>
                <w:color w:val="313336"/>
                <w:w w:val="115"/>
                <w:sz w:val="20"/>
              </w:rPr>
              <w:t>68</w:t>
            </w:r>
            <w:r>
              <w:rPr>
                <w:color w:val="4F5256"/>
                <w:w w:val="115"/>
                <w:sz w:val="20"/>
              </w:rPr>
              <w:t>, Col. </w:t>
            </w:r>
            <w:r>
              <w:rPr>
                <w:color w:val="414246"/>
                <w:w w:val="115"/>
                <w:sz w:val="20"/>
              </w:rPr>
              <w:t>Centro, C.P. </w:t>
            </w:r>
            <w:r>
              <w:rPr>
                <w:color w:val="313336"/>
                <w:w w:val="115"/>
                <w:sz w:val="20"/>
              </w:rPr>
              <w:t>45640,</w:t>
            </w:r>
          </w:p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color w:val="414246"/>
                <w:w w:val="115"/>
                <w:sz w:val="20"/>
              </w:rPr>
              <w:t>Tlajomulco </w:t>
            </w:r>
            <w:r>
              <w:rPr>
                <w:color w:val="313336"/>
                <w:w w:val="115"/>
                <w:sz w:val="20"/>
              </w:rPr>
              <w:t>de </w:t>
            </w:r>
            <w:r>
              <w:rPr>
                <w:color w:val="414246"/>
                <w:w w:val="115"/>
                <w:sz w:val="20"/>
              </w:rPr>
              <w:t>Zúñiga,</w:t>
            </w:r>
          </w:p>
          <w:p>
            <w:pPr>
              <w:pStyle w:val="TableParagraph"/>
              <w:spacing w:line="167" w:lineRule="exact" w:before="10"/>
              <w:ind w:left="128"/>
              <w:rPr>
                <w:sz w:val="20"/>
              </w:rPr>
            </w:pPr>
            <w:r>
              <w:rPr>
                <w:color w:val="4F5256"/>
                <w:w w:val="110"/>
                <w:sz w:val="20"/>
              </w:rPr>
              <w:t>Jalisco.</w:t>
            </w:r>
          </w:p>
        </w:tc>
      </w:tr>
      <w:tr>
        <w:trPr>
          <w:trHeight w:val="817" w:hRule="atLeast"/>
        </w:trPr>
        <w:tc>
          <w:tcPr>
            <w:tcW w:w="3727" w:type="dxa"/>
          </w:tcPr>
          <w:p>
            <w:pPr>
              <w:pStyle w:val="TableParagraph"/>
              <w:spacing w:before="72"/>
              <w:ind w:left="137"/>
              <w:rPr>
                <w:sz w:val="20"/>
              </w:rPr>
            </w:pPr>
            <w:r>
              <w:rPr>
                <w:color w:val="414246"/>
                <w:w w:val="115"/>
                <w:sz w:val="20"/>
              </w:rPr>
              <w:t>Fecha y hora límite </w:t>
            </w:r>
            <w:r>
              <w:rPr>
                <w:color w:val="313336"/>
                <w:w w:val="115"/>
                <w:sz w:val="20"/>
              </w:rPr>
              <w:t>para </w:t>
            </w:r>
            <w:r>
              <w:rPr>
                <w:color w:val="414246"/>
                <w:w w:val="115"/>
                <w:sz w:val="20"/>
              </w:rPr>
              <w:t>entrega</w:t>
            </w:r>
          </w:p>
          <w:p>
            <w:pPr>
              <w:pStyle w:val="TableParagraph"/>
              <w:spacing w:line="240" w:lineRule="atLeast" w:before="10"/>
              <w:ind w:left="136"/>
              <w:rPr>
                <w:sz w:val="20"/>
              </w:rPr>
            </w:pPr>
            <w:r>
              <w:rPr>
                <w:color w:val="313336"/>
                <w:w w:val="115"/>
                <w:sz w:val="20"/>
              </w:rPr>
              <w:t>de propuesta</w:t>
            </w:r>
            <w:r>
              <w:rPr>
                <w:color w:val="4F5256"/>
                <w:w w:val="115"/>
                <w:sz w:val="20"/>
              </w:rPr>
              <w:t>s </w:t>
            </w:r>
            <w:r>
              <w:rPr>
                <w:color w:val="414246"/>
                <w:w w:val="115"/>
                <w:sz w:val="20"/>
              </w:rPr>
              <w:t>(Mínimo </w:t>
            </w:r>
            <w:r>
              <w:rPr>
                <w:color w:val="313336"/>
                <w:w w:val="115"/>
                <w:sz w:val="20"/>
              </w:rPr>
              <w:t>10 días </w:t>
            </w:r>
            <w:r>
              <w:rPr>
                <w:color w:val="4F5256"/>
                <w:w w:val="115"/>
                <w:sz w:val="20"/>
              </w:rPr>
              <w:t>en</w:t>
            </w:r>
            <w:r>
              <w:rPr>
                <w:color w:val="313336"/>
                <w:w w:val="115"/>
                <w:sz w:val="20"/>
              </w:rPr>
              <w:t>te </w:t>
            </w:r>
            <w:r>
              <w:rPr>
                <w:color w:val="414246"/>
                <w:w w:val="115"/>
                <w:sz w:val="20"/>
              </w:rPr>
              <w:t>publicación y apertura)</w:t>
            </w:r>
          </w:p>
        </w:tc>
        <w:tc>
          <w:tcPr>
            <w:tcW w:w="323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42" w:right="63"/>
              <w:jc w:val="center"/>
              <w:rPr>
                <w:sz w:val="20"/>
              </w:rPr>
            </w:pPr>
            <w:r>
              <w:rPr>
                <w:color w:val="414246"/>
                <w:w w:val="120"/>
                <w:sz w:val="20"/>
              </w:rPr>
              <w:t>29/03/2022 13:00</w:t>
            </w: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0" w:hRule="atLeast"/>
        </w:trPr>
        <w:tc>
          <w:tcPr>
            <w:tcW w:w="372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36" w:right="130" w:firstLine="7"/>
              <w:rPr>
                <w:sz w:val="20"/>
              </w:rPr>
            </w:pPr>
            <w:r>
              <w:rPr>
                <w:color w:val="414246"/>
                <w:w w:val="115"/>
                <w:sz w:val="20"/>
              </w:rPr>
              <w:t>Apertura de propuestas Se </w:t>
            </w:r>
            <w:r>
              <w:rPr>
                <w:color w:val="4F5256"/>
                <w:w w:val="115"/>
                <w:sz w:val="20"/>
              </w:rPr>
              <w:t>inv</w:t>
            </w:r>
            <w:r>
              <w:rPr>
                <w:color w:val="313336"/>
                <w:w w:val="115"/>
                <w:sz w:val="20"/>
              </w:rPr>
              <w:t>it a </w:t>
            </w:r>
            <w:r>
              <w:rPr>
                <w:color w:val="414246"/>
                <w:w w:val="115"/>
                <w:sz w:val="20"/>
              </w:rPr>
              <w:t>a los licitantes </w:t>
            </w:r>
            <w:r>
              <w:rPr>
                <w:color w:val="4F5256"/>
                <w:w w:val="115"/>
                <w:sz w:val="20"/>
              </w:rPr>
              <w:t>a </w:t>
            </w:r>
            <w:r>
              <w:rPr>
                <w:color w:val="414246"/>
                <w:w w:val="115"/>
                <w:sz w:val="20"/>
              </w:rPr>
              <w:t>participar </w:t>
            </w:r>
            <w:r>
              <w:rPr>
                <w:color w:val="4F5256"/>
                <w:w w:val="115"/>
                <w:sz w:val="20"/>
              </w:rPr>
              <w:t>en </w:t>
            </w:r>
            <w:r>
              <w:rPr>
                <w:color w:val="313336"/>
                <w:w w:val="115"/>
                <w:sz w:val="20"/>
              </w:rPr>
              <w:t>e</w:t>
            </w:r>
            <w:r>
              <w:rPr>
                <w:color w:val="4F5256"/>
                <w:w w:val="115"/>
                <w:sz w:val="20"/>
              </w:rPr>
              <w:t>l </w:t>
            </w:r>
            <w:r>
              <w:rPr>
                <w:color w:val="414246"/>
                <w:w w:val="115"/>
                <w:sz w:val="20"/>
              </w:rPr>
              <w:t>evento</w:t>
            </w:r>
          </w:p>
        </w:tc>
        <w:tc>
          <w:tcPr>
            <w:tcW w:w="323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140" w:right="63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414246"/>
                <w:w w:val="140"/>
                <w:sz w:val="19"/>
              </w:rPr>
              <w:t>29/03/2022 13:</w:t>
            </w:r>
            <w:r>
              <w:rPr>
                <w:rFonts w:ascii="Times New Roman"/>
                <w:b/>
                <w:color w:val="313336"/>
                <w:w w:val="140"/>
                <w:sz w:val="19"/>
              </w:rPr>
              <w:t>01</w:t>
            </w:r>
          </w:p>
        </w:tc>
        <w:tc>
          <w:tcPr>
            <w:tcW w:w="2687" w:type="dxa"/>
            <w:tcBorders>
              <w:bottom w:val="nil"/>
            </w:tcBorders>
          </w:tcPr>
          <w:p>
            <w:pPr>
              <w:pStyle w:val="TableParagraph"/>
              <w:spacing w:line="252" w:lineRule="auto" w:before="4"/>
              <w:ind w:left="124" w:firstLine="9"/>
              <w:rPr>
                <w:sz w:val="20"/>
              </w:rPr>
            </w:pPr>
            <w:r>
              <w:rPr>
                <w:color w:val="414246"/>
                <w:w w:val="110"/>
                <w:sz w:val="20"/>
              </w:rPr>
              <w:t>Oficinas </w:t>
            </w:r>
            <w:r>
              <w:rPr>
                <w:color w:val="313336"/>
                <w:w w:val="110"/>
                <w:sz w:val="20"/>
              </w:rPr>
              <w:t>del </w:t>
            </w:r>
            <w:r>
              <w:rPr>
                <w:color w:val="414246"/>
                <w:w w:val="110"/>
                <w:sz w:val="20"/>
              </w:rPr>
              <w:t>órgano </w:t>
            </w:r>
            <w:r>
              <w:rPr>
                <w:color w:val="313336"/>
                <w:w w:val="110"/>
                <w:sz w:val="20"/>
              </w:rPr>
              <w:t>de </w:t>
            </w:r>
            <w:r>
              <w:rPr>
                <w:color w:val="4F5256"/>
                <w:w w:val="110"/>
                <w:sz w:val="20"/>
              </w:rPr>
              <w:t>co</w:t>
            </w:r>
            <w:r>
              <w:rPr>
                <w:color w:val="313336"/>
                <w:w w:val="110"/>
                <w:sz w:val="20"/>
              </w:rPr>
              <w:t>n</w:t>
            </w:r>
            <w:r>
              <w:rPr>
                <w:color w:val="4F5256"/>
                <w:w w:val="110"/>
                <w:sz w:val="20"/>
              </w:rPr>
              <w:t>t</w:t>
            </w:r>
            <w:r>
              <w:rPr>
                <w:color w:val="313336"/>
                <w:w w:val="110"/>
                <w:sz w:val="20"/>
              </w:rPr>
              <w:t>rol intern </w:t>
            </w:r>
            <w:r>
              <w:rPr>
                <w:color w:val="4F5256"/>
                <w:w w:val="110"/>
                <w:sz w:val="20"/>
              </w:rPr>
              <w:t>o,</w:t>
            </w:r>
          </w:p>
          <w:p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color w:val="414246"/>
                <w:w w:val="110"/>
                <w:sz w:val="20"/>
              </w:rPr>
              <w:t>Independencia Sur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color w:val="4F5256"/>
                <w:w w:val="110"/>
                <w:sz w:val="20"/>
              </w:rPr>
              <w:t># 1</w:t>
            </w:r>
            <w:r>
              <w:rPr>
                <w:color w:val="313336"/>
                <w:w w:val="110"/>
                <w:sz w:val="20"/>
              </w:rPr>
              <w:t>0 5, </w:t>
            </w:r>
            <w:r>
              <w:rPr>
                <w:color w:val="4F5256"/>
                <w:w w:val="110"/>
                <w:sz w:val="20"/>
              </w:rPr>
              <w:t>Col. </w:t>
            </w:r>
            <w:r>
              <w:rPr>
                <w:color w:val="414246"/>
                <w:w w:val="110"/>
                <w:sz w:val="20"/>
              </w:rPr>
              <w:t>Centro, </w:t>
            </w:r>
            <w:r>
              <w:rPr>
                <w:color w:val="4F5256"/>
                <w:w w:val="110"/>
                <w:sz w:val="20"/>
              </w:rPr>
              <w:t>C.</w:t>
            </w:r>
            <w:r>
              <w:rPr>
                <w:color w:val="313336"/>
                <w:w w:val="110"/>
                <w:sz w:val="20"/>
              </w:rPr>
              <w:t>P.</w:t>
            </w:r>
          </w:p>
          <w:p>
            <w:pPr>
              <w:pStyle w:val="TableParagraph"/>
              <w:spacing w:line="223" w:lineRule="exact" w:before="1"/>
              <w:ind w:left="131"/>
              <w:rPr>
                <w:sz w:val="20"/>
              </w:rPr>
            </w:pPr>
            <w:r>
              <w:rPr>
                <w:color w:val="414246"/>
                <w:w w:val="115"/>
                <w:sz w:val="20"/>
              </w:rPr>
              <w:t>45640, Tlajomulco de</w:t>
            </w:r>
          </w:p>
        </w:tc>
      </w:tr>
      <w:tr>
        <w:trPr>
          <w:trHeight w:val="213" w:hRule="atLeast"/>
        </w:trPr>
        <w:tc>
          <w:tcPr>
            <w:tcW w:w="3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>
            <w:pPr>
              <w:pStyle w:val="TableParagraph"/>
              <w:spacing w:line="186" w:lineRule="exact" w:before="7"/>
              <w:ind w:left="139"/>
              <w:rPr>
                <w:sz w:val="20"/>
              </w:rPr>
            </w:pPr>
            <w:r>
              <w:rPr>
                <w:color w:val="4F5256"/>
                <w:w w:val="110"/>
                <w:sz w:val="20"/>
              </w:rPr>
              <w:t>Zúñiqa</w:t>
            </w:r>
          </w:p>
        </w:tc>
      </w:tr>
      <w:tr>
        <w:trPr>
          <w:trHeight w:val="942" w:hRule="atLeast"/>
        </w:trPr>
        <w:tc>
          <w:tcPr>
            <w:tcW w:w="3727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color w:val="313336"/>
                <w:w w:val="110"/>
                <w:sz w:val="20"/>
              </w:rPr>
              <w:t>Fecha </w:t>
            </w:r>
            <w:r>
              <w:rPr>
                <w:color w:val="414246"/>
                <w:w w:val="110"/>
                <w:sz w:val="20"/>
              </w:rPr>
              <w:t>de fallo</w:t>
            </w:r>
          </w:p>
        </w:tc>
        <w:tc>
          <w:tcPr>
            <w:tcW w:w="3236" w:type="dxa"/>
          </w:tcPr>
          <w:p>
            <w:pPr>
              <w:pStyle w:val="TableParagraph"/>
              <w:spacing w:line="261" w:lineRule="auto" w:before="120"/>
              <w:ind w:left="145" w:right="82"/>
              <w:jc w:val="center"/>
              <w:rPr>
                <w:sz w:val="20"/>
              </w:rPr>
            </w:pPr>
            <w:r>
              <w:rPr>
                <w:color w:val="414246"/>
                <w:w w:val="115"/>
                <w:sz w:val="20"/>
              </w:rPr>
              <w:t>Desde </w:t>
            </w:r>
            <w:r>
              <w:rPr>
                <w:color w:val="313336"/>
                <w:w w:val="115"/>
                <w:sz w:val="20"/>
              </w:rPr>
              <w:t>la f</w:t>
            </w:r>
            <w:r>
              <w:rPr>
                <w:color w:val="4F5256"/>
                <w:w w:val="115"/>
                <w:sz w:val="20"/>
              </w:rPr>
              <w:t>ec</w:t>
            </w:r>
            <w:r>
              <w:rPr>
                <w:color w:val="313336"/>
                <w:w w:val="115"/>
                <w:sz w:val="20"/>
              </w:rPr>
              <w:t>ha </w:t>
            </w:r>
            <w:r>
              <w:rPr>
                <w:color w:val="414246"/>
                <w:w w:val="115"/>
                <w:sz w:val="20"/>
              </w:rPr>
              <w:t>de apertura de propuestas o </w:t>
            </w:r>
            <w:r>
              <w:rPr>
                <w:color w:val="313336"/>
                <w:w w:val="115"/>
                <w:sz w:val="20"/>
              </w:rPr>
              <w:t>hasta </w:t>
            </w:r>
            <w:r>
              <w:rPr>
                <w:color w:val="414246"/>
                <w:w w:val="115"/>
                <w:sz w:val="20"/>
              </w:rPr>
              <w:t>20 </w:t>
            </w:r>
            <w:r>
              <w:rPr>
                <w:color w:val="313336"/>
                <w:w w:val="115"/>
                <w:sz w:val="20"/>
              </w:rPr>
              <w:t>día</w:t>
            </w:r>
            <w:r>
              <w:rPr>
                <w:color w:val="4F5256"/>
                <w:w w:val="115"/>
                <w:sz w:val="20"/>
              </w:rPr>
              <w:t>s </w:t>
            </w:r>
            <w:r>
              <w:rPr>
                <w:color w:val="414246"/>
                <w:w w:val="115"/>
                <w:sz w:val="20"/>
              </w:rPr>
              <w:t>posteriores</w:t>
            </w:r>
          </w:p>
        </w:tc>
        <w:tc>
          <w:tcPr>
            <w:tcW w:w="2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spacing w:before="90"/>
        <w:ind w:left="0" w:right="852" w:firstLine="0"/>
        <w:jc w:val="center"/>
        <w:rPr>
          <w:sz w:val="34"/>
        </w:rPr>
      </w:pPr>
      <w:r>
        <w:rPr>
          <w:color w:val="030305"/>
          <w:w w:val="110"/>
          <w:sz w:val="34"/>
        </w:rPr>
        <w:t>Contenido</w:t>
      </w: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982"/>
        <w:gridCol w:w="4680"/>
        <w:gridCol w:w="1569"/>
        <w:gridCol w:w="1550"/>
      </w:tblGrid>
      <w:tr>
        <w:trPr>
          <w:trHeight w:val="451" w:hRule="atLeast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118" w:right="3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4F5256"/>
                <w:w w:val="140"/>
                <w:sz w:val="15"/>
              </w:rPr>
              <w:t>Partida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5"/>
              <w:ind w:left="112" w:right="34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4F5256"/>
                <w:w w:val="130"/>
                <w:sz w:val="15"/>
              </w:rPr>
              <w:t>Cantidad</w:t>
            </w:r>
          </w:p>
        </w:tc>
        <w:tc>
          <w:tcPr>
            <w:tcW w:w="4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970" w:right="188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414246"/>
                <w:w w:val="145"/>
                <w:sz w:val="15"/>
              </w:rPr>
              <w:t>Articulo</w:t>
            </w:r>
          </w:p>
        </w:tc>
        <w:tc>
          <w:tcPr>
            <w:tcW w:w="15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29"/>
              <w:ind w:left="420" w:right="323" w:firstLine="15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4F5256"/>
                <w:w w:val="145"/>
                <w:sz w:val="15"/>
              </w:rPr>
              <w:t>Precio Unitario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562"/>
              <w:rPr>
                <w:rFonts w:ascii="Courier New"/>
                <w:b/>
                <w:sz w:val="15"/>
              </w:rPr>
            </w:pPr>
            <w:r>
              <w:rPr>
                <w:rFonts w:ascii="Courier New"/>
                <w:b/>
                <w:color w:val="4F5256"/>
                <w:w w:val="105"/>
                <w:sz w:val="15"/>
              </w:rPr>
              <w:t>TOTAL</w:t>
            </w:r>
          </w:p>
        </w:tc>
      </w:tr>
      <w:tr>
        <w:trPr>
          <w:trHeight w:val="769" w:hRule="atLeast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5"/>
              <w:ind w:left="7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5256"/>
                <w:w w:val="146"/>
                <w:sz w:val="15"/>
              </w:rPr>
              <w:t>1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5"/>
              <w:ind w:left="112" w:right="2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5256"/>
                <w:w w:val="145"/>
                <w:sz w:val="15"/>
              </w:rPr>
              <w:t>1</w:t>
            </w:r>
            <w:r>
              <w:rPr>
                <w:rFonts w:ascii="Times New Roman"/>
                <w:color w:val="6E7275"/>
                <w:w w:val="145"/>
                <w:sz w:val="15"/>
              </w:rPr>
              <w:t>0</w:t>
            </w:r>
          </w:p>
        </w:tc>
        <w:tc>
          <w:tcPr>
            <w:tcW w:w="4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51" w:right="1" w:firstLine="154"/>
              <w:rPr>
                <w:sz w:val="15"/>
              </w:rPr>
            </w:pPr>
            <w:r>
              <w:rPr>
                <w:color w:val="4F5256"/>
                <w:w w:val="110"/>
                <w:sz w:val="15"/>
              </w:rPr>
              <w:t>SILLA </w:t>
            </w:r>
            <w:r>
              <w:rPr>
                <w:color w:val="414246"/>
                <w:w w:val="110"/>
                <w:sz w:val="15"/>
              </w:rPr>
              <w:t>PLEGLABLE </w:t>
            </w:r>
            <w:r>
              <w:rPr>
                <w:color w:val="313336"/>
                <w:w w:val="110"/>
                <w:sz w:val="15"/>
              </w:rPr>
              <w:t>METALI</w:t>
            </w:r>
            <w:r>
              <w:rPr>
                <w:color w:val="4F5256"/>
                <w:w w:val="110"/>
                <w:sz w:val="15"/>
              </w:rPr>
              <w:t>CA, </w:t>
            </w:r>
            <w:r>
              <w:rPr>
                <w:color w:val="414246"/>
                <w:w w:val="110"/>
                <w:sz w:val="15"/>
              </w:rPr>
              <w:t>ASIENTO Y RESPALDO </w:t>
            </w:r>
            <w:r>
              <w:rPr>
                <w:color w:val="4F5256"/>
                <w:w w:val="110"/>
                <w:sz w:val="15"/>
              </w:rPr>
              <w:t>CO</w:t>
            </w:r>
            <w:r>
              <w:rPr>
                <w:color w:val="313336"/>
                <w:w w:val="110"/>
                <w:sz w:val="15"/>
              </w:rPr>
              <w:t>N </w:t>
            </w:r>
            <w:r>
              <w:rPr>
                <w:color w:val="414246"/>
                <w:w w:val="110"/>
                <w:sz w:val="15"/>
              </w:rPr>
              <w:t>VINIL </w:t>
            </w:r>
            <w:r>
              <w:rPr>
                <w:color w:val="313336"/>
                <w:w w:val="110"/>
                <w:sz w:val="15"/>
              </w:rPr>
              <w:t>N</w:t>
            </w:r>
            <w:r>
              <w:rPr>
                <w:color w:val="4F5256"/>
                <w:w w:val="110"/>
                <w:sz w:val="15"/>
              </w:rPr>
              <w:t>EGRO </w:t>
            </w:r>
            <w:r>
              <w:rPr>
                <w:color w:val="4F5256"/>
                <w:spacing w:val="-5"/>
                <w:w w:val="110"/>
                <w:sz w:val="15"/>
              </w:rPr>
              <w:t>ACOGINADA</w:t>
            </w:r>
            <w:r>
              <w:rPr>
                <w:color w:val="858787"/>
                <w:spacing w:val="-5"/>
                <w:w w:val="110"/>
                <w:sz w:val="15"/>
              </w:rPr>
              <w:t>, </w:t>
            </w:r>
            <w:r>
              <w:rPr>
                <w:color w:val="414246"/>
                <w:w w:val="110"/>
                <w:sz w:val="15"/>
              </w:rPr>
              <w:t>ESTRUCTURA </w:t>
            </w:r>
            <w:r>
              <w:rPr>
                <w:color w:val="4F5256"/>
                <w:w w:val="110"/>
                <w:sz w:val="15"/>
              </w:rPr>
              <w:t>TUBULAR</w:t>
            </w:r>
          </w:p>
        </w:tc>
        <w:tc>
          <w:tcPr>
            <w:tcW w:w="15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9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5256"/>
                <w:w w:val="110"/>
                <w:sz w:val="15"/>
              </w:rPr>
              <w:t>$- </w:t>
            </w:r>
            <w:r>
              <w:rPr>
                <w:rFonts w:ascii="Times New Roman"/>
                <w:color w:val="2F3A54"/>
                <w:w w:val="110"/>
                <w:sz w:val="15"/>
              </w:rPr>
              <w:t>- </w:t>
            </w:r>
            <w:r>
              <w:rPr>
                <w:rFonts w:ascii="Times New Roman"/>
                <w:color w:val="525B75"/>
                <w:w w:val="110"/>
                <w:sz w:val="15"/>
              </w:rPr>
              <w:t>-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602"/>
              <w:rPr>
                <w:sz w:val="14"/>
              </w:rPr>
            </w:pPr>
            <w:r>
              <w:rPr>
                <w:color w:val="4F5256"/>
                <w:w w:val="109"/>
                <w:sz w:val="14"/>
              </w:rPr>
              <w:t>$</w:t>
            </w:r>
          </w:p>
        </w:tc>
      </w:tr>
    </w:tbl>
    <w:p>
      <w:pPr>
        <w:pStyle w:val="BodyText"/>
        <w:ind w:left="8860"/>
        <w:rPr>
          <w:sz w:val="20"/>
        </w:rPr>
      </w:pPr>
      <w:r>
        <w:rPr>
          <w:sz w:val="20"/>
        </w:rPr>
        <w:drawing>
          <wp:inline distT="0" distB="0" distL="0" distR="0">
            <wp:extent cx="494127" cy="74371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27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937" w:footer="137" w:top="2280" w:bottom="320" w:left="1540" w:right="780"/>
          <w:pgNumType w:start="1"/>
        </w:sect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1076261</wp:posOffset>
            </wp:positionH>
            <wp:positionV relativeFrom="page">
              <wp:posOffset>421644</wp:posOffset>
            </wp:positionV>
            <wp:extent cx="990650" cy="79440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50" cy="79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6567644</wp:posOffset>
            </wp:positionH>
            <wp:positionV relativeFrom="page">
              <wp:posOffset>562191</wp:posOffset>
            </wp:positionV>
            <wp:extent cx="721584" cy="733293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84" cy="73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4"/>
        <w:ind w:left="282" w:right="0" w:firstLine="0"/>
        <w:jc w:val="left"/>
        <w:rPr>
          <w:sz w:val="22"/>
        </w:rPr>
      </w:pPr>
      <w:r>
        <w:rPr>
          <w:color w:val="26282B"/>
          <w:w w:val="120"/>
          <w:sz w:val="22"/>
        </w:rPr>
        <w:t>Nota:</w:t>
      </w:r>
    </w:p>
    <w:p>
      <w:pPr>
        <w:tabs>
          <w:tab w:pos="1072" w:val="left" w:leader="none"/>
          <w:tab w:pos="4643" w:val="left" w:leader="none"/>
          <w:tab w:pos="5109" w:val="left" w:leader="none"/>
          <w:tab w:pos="7129" w:val="left" w:leader="none"/>
          <w:tab w:pos="7591" w:val="left" w:leader="none"/>
        </w:tabs>
        <w:spacing w:line="254" w:lineRule="auto" w:before="122"/>
        <w:ind w:left="1074" w:right="885" w:hanging="339"/>
        <w:jc w:val="left"/>
        <w:rPr>
          <w:sz w:val="22"/>
        </w:rPr>
      </w:pPr>
      <w:r>
        <w:rPr>
          <w:rFonts w:ascii="Times New Roman" w:hAnsi="Times New Roman"/>
          <w:color w:val="0E0F11"/>
          <w:w w:val="110"/>
          <w:sz w:val="22"/>
        </w:rPr>
        <w:t>l.</w:t>
        <w:tab/>
      </w:r>
      <w:r>
        <w:rPr>
          <w:color w:val="0E0F11"/>
          <w:spacing w:val="-7"/>
          <w:w w:val="110"/>
          <w:sz w:val="22"/>
        </w:rPr>
        <w:t>L</w:t>
      </w:r>
      <w:r>
        <w:rPr>
          <w:color w:val="26282B"/>
          <w:spacing w:val="-7"/>
          <w:w w:val="110"/>
          <w:sz w:val="22"/>
        </w:rPr>
        <w:t>os   </w:t>
      </w:r>
      <w:r>
        <w:rPr>
          <w:color w:val="3F4246"/>
          <w:spacing w:val="6"/>
          <w:w w:val="110"/>
          <w:sz w:val="22"/>
        </w:rPr>
        <w:t>i</w:t>
      </w:r>
      <w:r>
        <w:rPr>
          <w:color w:val="26282B"/>
          <w:spacing w:val="6"/>
          <w:w w:val="110"/>
          <w:sz w:val="22"/>
        </w:rPr>
        <w:t>nvitam </w:t>
      </w:r>
      <w:r>
        <w:rPr>
          <w:color w:val="26282B"/>
          <w:w w:val="110"/>
          <w:sz w:val="22"/>
        </w:rPr>
        <w:t>os   a</w:t>
      </w:r>
      <w:r>
        <w:rPr>
          <w:color w:val="26282B"/>
          <w:spacing w:val="66"/>
          <w:w w:val="110"/>
          <w:sz w:val="22"/>
        </w:rPr>
        <w:t> </w:t>
      </w:r>
      <w:r>
        <w:rPr>
          <w:color w:val="26282B"/>
          <w:w w:val="110"/>
          <w:sz w:val="22"/>
        </w:rPr>
        <w:t>reg</w:t>
      </w:r>
      <w:r>
        <w:rPr>
          <w:color w:val="26282B"/>
          <w:spacing w:val="-46"/>
          <w:w w:val="110"/>
          <w:sz w:val="22"/>
        </w:rPr>
        <w:t> </w:t>
      </w:r>
      <w:r>
        <w:rPr>
          <w:color w:val="0E0F11"/>
          <w:spacing w:val="2"/>
          <w:w w:val="110"/>
          <w:sz w:val="22"/>
        </w:rPr>
        <w:t>i</w:t>
      </w:r>
      <w:r>
        <w:rPr>
          <w:color w:val="26282B"/>
          <w:spacing w:val="2"/>
          <w:w w:val="110"/>
          <w:sz w:val="22"/>
        </w:rPr>
        <w:t>strarse</w:t>
        <w:tab/>
      </w:r>
      <w:r>
        <w:rPr>
          <w:color w:val="26282B"/>
          <w:w w:val="110"/>
          <w:sz w:val="22"/>
        </w:rPr>
        <w:t>en</w:t>
        <w:tab/>
        <w:t>nuestro </w:t>
      </w:r>
      <w:r>
        <w:rPr>
          <w:color w:val="26282B"/>
          <w:spacing w:val="49"/>
          <w:w w:val="110"/>
          <w:sz w:val="22"/>
        </w:rPr>
        <w:t> </w:t>
      </w:r>
      <w:r>
        <w:rPr>
          <w:color w:val="0E0F11"/>
          <w:spacing w:val="-4"/>
          <w:w w:val="110"/>
          <w:sz w:val="22"/>
        </w:rPr>
        <w:t>P</w:t>
      </w:r>
      <w:r>
        <w:rPr>
          <w:color w:val="26282B"/>
          <w:spacing w:val="-4"/>
          <w:w w:val="110"/>
          <w:sz w:val="22"/>
        </w:rPr>
        <w:t>adrón</w:t>
        <w:tab/>
      </w:r>
      <w:r>
        <w:rPr>
          <w:color w:val="26282B"/>
          <w:w w:val="110"/>
          <w:sz w:val="22"/>
        </w:rPr>
        <w:t>de</w:t>
        <w:tab/>
      </w:r>
      <w:r>
        <w:rPr>
          <w:color w:val="26282B"/>
          <w:spacing w:val="-1"/>
          <w:w w:val="110"/>
          <w:sz w:val="22"/>
        </w:rPr>
        <w:t>Proveedores, </w:t>
      </w:r>
      <w:r>
        <w:rPr>
          <w:color w:val="26282B"/>
          <w:w w:val="110"/>
          <w:sz w:val="22"/>
        </w:rPr>
        <w:t>información al teléfono 33 37 98 </w:t>
      </w:r>
      <w:r>
        <w:rPr>
          <w:color w:val="26282B"/>
          <w:spacing w:val="-4"/>
          <w:w w:val="110"/>
          <w:sz w:val="22"/>
        </w:rPr>
        <w:t>51</w:t>
      </w:r>
      <w:r>
        <w:rPr>
          <w:color w:val="0E0F11"/>
          <w:spacing w:val="-4"/>
          <w:w w:val="110"/>
          <w:sz w:val="22"/>
        </w:rPr>
        <w:t>4</w:t>
      </w:r>
      <w:r>
        <w:rPr>
          <w:color w:val="26282B"/>
          <w:spacing w:val="-4"/>
          <w:w w:val="110"/>
          <w:sz w:val="22"/>
        </w:rPr>
        <w:t>1 </w:t>
      </w:r>
      <w:r>
        <w:rPr>
          <w:color w:val="26282B"/>
          <w:w w:val="110"/>
          <w:sz w:val="22"/>
        </w:rPr>
        <w:t>ext.</w:t>
      </w:r>
      <w:r>
        <w:rPr>
          <w:color w:val="26282B"/>
          <w:spacing w:val="5"/>
          <w:w w:val="110"/>
          <w:sz w:val="22"/>
        </w:rPr>
        <w:t> </w:t>
      </w:r>
      <w:r>
        <w:rPr>
          <w:color w:val="26282B"/>
          <w:spacing w:val="-9"/>
          <w:w w:val="110"/>
          <w:sz w:val="22"/>
        </w:rPr>
        <w:t>11</w:t>
      </w:r>
      <w:r>
        <w:rPr>
          <w:color w:val="0E0F11"/>
          <w:spacing w:val="-9"/>
          <w:w w:val="110"/>
          <w:sz w:val="22"/>
        </w:rPr>
        <w:t>1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2" w:lineRule="auto" w:before="188" w:after="0"/>
        <w:ind w:left="1070" w:right="878" w:hanging="354"/>
        <w:jc w:val="both"/>
        <w:rPr>
          <w:color w:val="26282B"/>
          <w:sz w:val="22"/>
        </w:rPr>
      </w:pPr>
      <w:r>
        <w:rPr>
          <w:color w:val="26282B"/>
          <w:w w:val="110"/>
          <w:sz w:val="22"/>
        </w:rPr>
        <w:t>Si esta dado de </w:t>
      </w:r>
      <w:r>
        <w:rPr>
          <w:color w:val="26282B"/>
          <w:spacing w:val="6"/>
          <w:w w:val="110"/>
          <w:sz w:val="22"/>
        </w:rPr>
        <w:t>a</w:t>
      </w:r>
      <w:r>
        <w:rPr>
          <w:color w:val="3F4246"/>
          <w:spacing w:val="6"/>
          <w:w w:val="110"/>
          <w:sz w:val="22"/>
        </w:rPr>
        <w:t>l</w:t>
      </w:r>
      <w:r>
        <w:rPr>
          <w:color w:val="26282B"/>
          <w:spacing w:val="6"/>
          <w:w w:val="110"/>
          <w:sz w:val="22"/>
        </w:rPr>
        <w:t>ta </w:t>
      </w:r>
      <w:r>
        <w:rPr>
          <w:color w:val="26282B"/>
          <w:w w:val="110"/>
          <w:sz w:val="22"/>
        </w:rPr>
        <w:t>en el Padrón de Proveedores </w:t>
      </w:r>
      <w:r>
        <w:rPr>
          <w:color w:val="26282B"/>
          <w:spacing w:val="-10"/>
          <w:w w:val="110"/>
          <w:sz w:val="22"/>
        </w:rPr>
        <w:t>DEB</w:t>
      </w:r>
      <w:r>
        <w:rPr>
          <w:color w:val="0E0F11"/>
          <w:spacing w:val="-10"/>
          <w:w w:val="110"/>
          <w:sz w:val="22"/>
        </w:rPr>
        <w:t>E</w:t>
      </w:r>
      <w:r>
        <w:rPr>
          <w:color w:val="26282B"/>
          <w:spacing w:val="-10"/>
          <w:w w:val="110"/>
          <w:sz w:val="22"/>
        </w:rPr>
        <w:t>RÁ </w:t>
      </w:r>
      <w:r>
        <w:rPr>
          <w:color w:val="26282B"/>
          <w:w w:val="110"/>
          <w:sz w:val="22"/>
        </w:rPr>
        <w:t>presentar </w:t>
      </w:r>
      <w:r>
        <w:rPr>
          <w:color w:val="3F4246"/>
          <w:w w:val="110"/>
          <w:sz w:val="22"/>
        </w:rPr>
        <w:t>l</w:t>
      </w:r>
      <w:r>
        <w:rPr>
          <w:color w:val="26282B"/>
          <w:w w:val="110"/>
          <w:sz w:val="22"/>
        </w:rPr>
        <w:t>a cotización dentro de un sobre cerrado </w:t>
      </w:r>
      <w:r>
        <w:rPr>
          <w:color w:val="26282B"/>
          <w:w w:val="110"/>
          <w:sz w:val="23"/>
        </w:rPr>
        <w:t>y </w:t>
      </w:r>
      <w:r>
        <w:rPr>
          <w:color w:val="26282B"/>
          <w:w w:val="110"/>
          <w:sz w:val="22"/>
        </w:rPr>
        <w:t>sellado, el cual deberá contene</w:t>
      </w:r>
      <w:r>
        <w:rPr>
          <w:color w:val="6B7075"/>
          <w:w w:val="110"/>
          <w:sz w:val="22"/>
        </w:rPr>
        <w:t>r</w:t>
      </w:r>
      <w:r>
        <w:rPr>
          <w:color w:val="26282B"/>
          <w:w w:val="110"/>
          <w:sz w:val="22"/>
        </w:rPr>
        <w:t> </w:t>
      </w:r>
      <w:r>
        <w:rPr>
          <w:color w:val="26282B"/>
          <w:spacing w:val="3"/>
          <w:w w:val="110"/>
          <w:sz w:val="22"/>
        </w:rPr>
        <w:t>dom</w:t>
      </w:r>
      <w:r>
        <w:rPr>
          <w:color w:val="3F4246"/>
          <w:spacing w:val="3"/>
          <w:w w:val="110"/>
          <w:sz w:val="22"/>
        </w:rPr>
        <w:t>i</w:t>
      </w:r>
      <w:r>
        <w:rPr>
          <w:color w:val="26282B"/>
          <w:spacing w:val="3"/>
          <w:w w:val="110"/>
          <w:sz w:val="22"/>
        </w:rPr>
        <w:t>cilio, </w:t>
      </w:r>
      <w:r>
        <w:rPr>
          <w:color w:val="26282B"/>
          <w:w w:val="110"/>
          <w:sz w:val="22"/>
        </w:rPr>
        <w:t>Nombre, F</w:t>
      </w:r>
      <w:r>
        <w:rPr>
          <w:color w:val="3F4246"/>
          <w:w w:val="110"/>
          <w:sz w:val="22"/>
        </w:rPr>
        <w:t>i</w:t>
      </w:r>
      <w:r>
        <w:rPr>
          <w:color w:val="26282B"/>
          <w:w w:val="110"/>
          <w:sz w:val="22"/>
        </w:rPr>
        <w:t>rma </w:t>
      </w:r>
      <w:r>
        <w:rPr>
          <w:rFonts w:ascii="Times New Roman" w:hAnsi="Times New Roman"/>
          <w:color w:val="26282B"/>
          <w:w w:val="110"/>
          <w:sz w:val="24"/>
        </w:rPr>
        <w:t>y </w:t>
      </w:r>
      <w:r>
        <w:rPr>
          <w:color w:val="26282B"/>
          <w:w w:val="110"/>
          <w:sz w:val="22"/>
        </w:rPr>
        <w:t>RFC, </w:t>
      </w:r>
      <w:r>
        <w:rPr>
          <w:color w:val="26282B"/>
          <w:spacing w:val="9"/>
          <w:w w:val="110"/>
          <w:sz w:val="22"/>
        </w:rPr>
        <w:t>m</w:t>
      </w:r>
      <w:r>
        <w:rPr>
          <w:color w:val="3F4246"/>
          <w:spacing w:val="9"/>
          <w:w w:val="110"/>
          <w:sz w:val="22"/>
        </w:rPr>
        <w:t>i</w:t>
      </w:r>
      <w:r>
        <w:rPr>
          <w:color w:val="26282B"/>
          <w:spacing w:val="9"/>
          <w:w w:val="110"/>
          <w:sz w:val="22"/>
        </w:rPr>
        <w:t>smo </w:t>
      </w:r>
      <w:r>
        <w:rPr>
          <w:color w:val="26282B"/>
          <w:w w:val="110"/>
          <w:sz w:val="22"/>
        </w:rPr>
        <w:t>que deberá ser depositado en</w:t>
      </w:r>
      <w:r>
        <w:rPr>
          <w:color w:val="26282B"/>
          <w:spacing w:val="67"/>
          <w:w w:val="110"/>
          <w:sz w:val="22"/>
        </w:rPr>
        <w:t> </w:t>
      </w:r>
      <w:r>
        <w:rPr>
          <w:color w:val="26282B"/>
          <w:w w:val="110"/>
          <w:sz w:val="22"/>
        </w:rPr>
        <w:t>la urna de </w:t>
      </w:r>
      <w:r>
        <w:rPr>
          <w:color w:val="3F4246"/>
          <w:spacing w:val="3"/>
          <w:w w:val="110"/>
          <w:sz w:val="22"/>
        </w:rPr>
        <w:t>l</w:t>
      </w:r>
      <w:r>
        <w:rPr>
          <w:color w:val="26282B"/>
          <w:spacing w:val="3"/>
          <w:w w:val="110"/>
          <w:sz w:val="22"/>
        </w:rPr>
        <w:t>a </w:t>
      </w:r>
      <w:r>
        <w:rPr>
          <w:color w:val="26282B"/>
          <w:w w:val="110"/>
          <w:sz w:val="22"/>
        </w:rPr>
        <w:t>Contraloría </w:t>
      </w:r>
      <w:r>
        <w:rPr>
          <w:color w:val="26282B"/>
          <w:spacing w:val="2"/>
          <w:w w:val="110"/>
          <w:sz w:val="22"/>
        </w:rPr>
        <w:t>Municipa</w:t>
      </w:r>
      <w:r>
        <w:rPr>
          <w:color w:val="0E0F11"/>
          <w:spacing w:val="2"/>
          <w:w w:val="110"/>
          <w:sz w:val="22"/>
        </w:rPr>
        <w:t>l </w:t>
      </w:r>
      <w:r>
        <w:rPr>
          <w:color w:val="26282B"/>
          <w:w w:val="110"/>
          <w:sz w:val="22"/>
        </w:rPr>
        <w:t>ubicada en </w:t>
      </w:r>
      <w:r>
        <w:rPr>
          <w:color w:val="0E0F11"/>
          <w:w w:val="110"/>
          <w:sz w:val="22"/>
        </w:rPr>
        <w:t>l</w:t>
      </w:r>
      <w:r>
        <w:rPr>
          <w:color w:val="26282B"/>
          <w:w w:val="110"/>
          <w:sz w:val="22"/>
        </w:rPr>
        <w:t>a calle Independencia</w:t>
      </w:r>
      <w:r>
        <w:rPr>
          <w:color w:val="26282B"/>
          <w:spacing w:val="-28"/>
          <w:w w:val="110"/>
          <w:sz w:val="22"/>
        </w:rPr>
        <w:t> </w:t>
      </w:r>
      <w:r>
        <w:rPr>
          <w:color w:val="525457"/>
          <w:w w:val="110"/>
          <w:sz w:val="21"/>
        </w:rPr>
        <w:t>#</w:t>
      </w:r>
    </w:p>
    <w:p>
      <w:pPr>
        <w:spacing w:line="237" w:lineRule="auto" w:before="3"/>
        <w:ind w:left="1071" w:right="878" w:firstLine="1"/>
        <w:jc w:val="both"/>
        <w:rPr>
          <w:sz w:val="22"/>
        </w:rPr>
      </w:pPr>
      <w:r>
        <w:rPr>
          <w:rFonts w:ascii="Times New Roman" w:hAnsi="Times New Roman"/>
          <w:color w:val="26282B"/>
          <w:w w:val="115"/>
          <w:sz w:val="22"/>
        </w:rPr>
        <w:t>105 </w:t>
      </w:r>
      <w:r>
        <w:rPr>
          <w:color w:val="26282B"/>
          <w:w w:val="115"/>
          <w:sz w:val="22"/>
        </w:rPr>
        <w:t>en Tlajomulco de Zúñiga, Ja</w:t>
      </w:r>
      <w:r>
        <w:rPr>
          <w:color w:val="0E0F11"/>
          <w:w w:val="115"/>
          <w:sz w:val="22"/>
        </w:rPr>
        <w:t>l</w:t>
      </w:r>
      <w:r>
        <w:rPr>
          <w:color w:val="26282B"/>
          <w:w w:val="115"/>
          <w:sz w:val="22"/>
        </w:rPr>
        <w:t>isco; p</w:t>
      </w:r>
      <w:r>
        <w:rPr>
          <w:color w:val="0E0F11"/>
          <w:w w:val="115"/>
          <w:sz w:val="22"/>
        </w:rPr>
        <w:t>r</w:t>
      </w:r>
      <w:r>
        <w:rPr>
          <w:color w:val="26282B"/>
          <w:w w:val="115"/>
          <w:sz w:val="22"/>
        </w:rPr>
        <w:t>ev</w:t>
      </w:r>
      <w:r>
        <w:rPr>
          <w:color w:val="3F4246"/>
          <w:w w:val="115"/>
          <w:sz w:val="22"/>
        </w:rPr>
        <w:t>i</w:t>
      </w:r>
      <w:r>
        <w:rPr>
          <w:color w:val="26282B"/>
          <w:w w:val="115"/>
          <w:sz w:val="22"/>
        </w:rPr>
        <w:t>o registro del día </w:t>
      </w:r>
      <w:r>
        <w:rPr>
          <w:rFonts w:ascii="Times New Roman" w:hAnsi="Times New Roman"/>
          <w:color w:val="26282B"/>
          <w:w w:val="115"/>
          <w:sz w:val="22"/>
        </w:rPr>
        <w:t>y </w:t>
      </w:r>
      <w:r>
        <w:rPr>
          <w:color w:val="26282B"/>
          <w:w w:val="115"/>
          <w:sz w:val="22"/>
        </w:rPr>
        <w:t>hora d</w:t>
      </w:r>
      <w:r>
        <w:rPr>
          <w:color w:val="525457"/>
          <w:w w:val="115"/>
          <w:sz w:val="22"/>
        </w:rPr>
        <w:t>e</w:t>
      </w:r>
      <w:r>
        <w:rPr>
          <w:color w:val="26282B"/>
          <w:w w:val="115"/>
          <w:sz w:val="22"/>
        </w:rPr>
        <w:t> entrega en el reloj checador.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4" w:lineRule="auto" w:before="146" w:after="0"/>
        <w:ind w:left="1064" w:right="868" w:hanging="352"/>
        <w:jc w:val="both"/>
        <w:rPr>
          <w:color w:val="26282B"/>
          <w:sz w:val="22"/>
        </w:rPr>
      </w:pPr>
      <w:r>
        <w:rPr>
          <w:color w:val="26282B"/>
          <w:w w:val="110"/>
          <w:sz w:val="22"/>
        </w:rPr>
        <w:t>El sobre DEBERÁ estar </w:t>
      </w:r>
      <w:r>
        <w:rPr>
          <w:color w:val="26282B"/>
          <w:spacing w:val="-4"/>
          <w:w w:val="110"/>
          <w:sz w:val="22"/>
        </w:rPr>
        <w:t>deb</w:t>
      </w:r>
      <w:r>
        <w:rPr>
          <w:color w:val="3F4246"/>
          <w:spacing w:val="-4"/>
          <w:w w:val="110"/>
          <w:sz w:val="22"/>
        </w:rPr>
        <w:t>i</w:t>
      </w:r>
      <w:r>
        <w:rPr>
          <w:color w:val="26282B"/>
          <w:spacing w:val="-4"/>
          <w:w w:val="110"/>
          <w:sz w:val="22"/>
        </w:rPr>
        <w:t>damente </w:t>
      </w:r>
      <w:r>
        <w:rPr>
          <w:color w:val="26282B"/>
          <w:w w:val="110"/>
          <w:sz w:val="22"/>
        </w:rPr>
        <w:t>cerrado </w:t>
      </w:r>
      <w:r>
        <w:rPr>
          <w:rFonts w:ascii="Times New Roman" w:hAnsi="Times New Roman"/>
          <w:color w:val="26282B"/>
          <w:w w:val="110"/>
          <w:sz w:val="25"/>
        </w:rPr>
        <w:t>y </w:t>
      </w:r>
      <w:r>
        <w:rPr>
          <w:color w:val="26282B"/>
          <w:w w:val="110"/>
          <w:sz w:val="22"/>
        </w:rPr>
        <w:t>sellado, tener </w:t>
      </w:r>
      <w:r>
        <w:rPr>
          <w:color w:val="26282B"/>
          <w:spacing w:val="-6"/>
          <w:w w:val="110"/>
          <w:sz w:val="22"/>
        </w:rPr>
        <w:t>com</w:t>
      </w:r>
      <w:r>
        <w:rPr>
          <w:color w:val="3F4246"/>
          <w:spacing w:val="-6"/>
          <w:w w:val="110"/>
          <w:sz w:val="22"/>
        </w:rPr>
        <w:t>o</w:t>
      </w:r>
      <w:r>
        <w:rPr>
          <w:color w:val="26282B"/>
          <w:spacing w:val="-6"/>
          <w:w w:val="110"/>
          <w:sz w:val="22"/>
        </w:rPr>
        <w:t> </w:t>
      </w:r>
      <w:r>
        <w:rPr>
          <w:color w:val="26282B"/>
          <w:w w:val="110"/>
          <w:sz w:val="22"/>
        </w:rPr>
        <w:t>caratula el </w:t>
      </w:r>
      <w:r>
        <w:rPr>
          <w:color w:val="26282B"/>
          <w:spacing w:val="2"/>
          <w:w w:val="110"/>
          <w:sz w:val="22"/>
        </w:rPr>
        <w:t>nomb</w:t>
      </w:r>
      <w:r>
        <w:rPr>
          <w:color w:val="0E0F11"/>
          <w:spacing w:val="2"/>
          <w:w w:val="110"/>
          <w:sz w:val="22"/>
        </w:rPr>
        <w:t>r</w:t>
      </w:r>
      <w:r>
        <w:rPr>
          <w:color w:val="26282B"/>
          <w:spacing w:val="2"/>
          <w:w w:val="110"/>
          <w:sz w:val="22"/>
        </w:rPr>
        <w:t>e </w:t>
      </w:r>
      <w:r>
        <w:rPr>
          <w:color w:val="26282B"/>
          <w:w w:val="110"/>
          <w:sz w:val="22"/>
        </w:rPr>
        <w:t>del proveedor (persona física  o  moral)  </w:t>
      </w:r>
      <w:r>
        <w:rPr>
          <w:rFonts w:ascii="Times New Roman" w:hAnsi="Times New Roman"/>
          <w:color w:val="26282B"/>
          <w:w w:val="110"/>
          <w:sz w:val="24"/>
        </w:rPr>
        <w:t>y </w:t>
      </w:r>
      <w:r>
        <w:rPr>
          <w:color w:val="26282B"/>
          <w:w w:val="110"/>
          <w:sz w:val="22"/>
        </w:rPr>
        <w:t>número de la convocatoria</w:t>
      </w:r>
      <w:r>
        <w:rPr>
          <w:color w:val="0E0F11"/>
          <w:w w:val="110"/>
          <w:sz w:val="22"/>
        </w:rPr>
        <w:t>. </w:t>
      </w:r>
      <w:r>
        <w:rPr>
          <w:color w:val="26282B"/>
          <w:w w:val="110"/>
          <w:sz w:val="22"/>
        </w:rPr>
        <w:t>La cotización deberá estar e</w:t>
      </w:r>
      <w:r>
        <w:rPr>
          <w:color w:val="0E0F11"/>
          <w:w w:val="110"/>
          <w:sz w:val="22"/>
        </w:rPr>
        <w:t>l</w:t>
      </w:r>
      <w:r>
        <w:rPr>
          <w:color w:val="26282B"/>
          <w:w w:val="110"/>
          <w:sz w:val="22"/>
        </w:rPr>
        <w:t>aborada de pre </w:t>
      </w:r>
      <w:r>
        <w:rPr>
          <w:color w:val="3F4246"/>
          <w:w w:val="110"/>
          <w:sz w:val="22"/>
        </w:rPr>
        <w:t>f</w:t>
      </w:r>
      <w:r>
        <w:rPr>
          <w:color w:val="26282B"/>
          <w:w w:val="110"/>
          <w:sz w:val="22"/>
        </w:rPr>
        <w:t>erencia </w:t>
      </w:r>
      <w:r>
        <w:rPr>
          <w:color w:val="26282B"/>
          <w:spacing w:val="-3"/>
          <w:w w:val="110"/>
          <w:sz w:val="22"/>
        </w:rPr>
        <w:t>e</w:t>
      </w:r>
      <w:r>
        <w:rPr>
          <w:color w:val="3F4246"/>
          <w:spacing w:val="-3"/>
          <w:w w:val="110"/>
          <w:sz w:val="22"/>
        </w:rPr>
        <w:t>n</w:t>
      </w:r>
      <w:r>
        <w:rPr>
          <w:color w:val="26282B"/>
          <w:spacing w:val="-3"/>
          <w:w w:val="110"/>
          <w:sz w:val="22"/>
        </w:rPr>
        <w:t> </w:t>
      </w:r>
      <w:r>
        <w:rPr>
          <w:color w:val="26282B"/>
          <w:w w:val="110"/>
          <w:sz w:val="22"/>
        </w:rPr>
        <w:t>pape</w:t>
      </w:r>
      <w:r>
        <w:rPr>
          <w:color w:val="0E0F11"/>
          <w:w w:val="110"/>
          <w:sz w:val="22"/>
        </w:rPr>
        <w:t>l </w:t>
      </w:r>
      <w:r>
        <w:rPr>
          <w:color w:val="26282B"/>
          <w:spacing w:val="6"/>
          <w:w w:val="110"/>
          <w:sz w:val="22"/>
        </w:rPr>
        <w:t>memb</w:t>
      </w:r>
      <w:r>
        <w:rPr>
          <w:color w:val="0E0F11"/>
          <w:spacing w:val="6"/>
          <w:w w:val="110"/>
          <w:sz w:val="22"/>
        </w:rPr>
        <w:t>r</w:t>
      </w:r>
      <w:r>
        <w:rPr>
          <w:color w:val="26282B"/>
          <w:spacing w:val="6"/>
          <w:w w:val="110"/>
          <w:sz w:val="22"/>
        </w:rPr>
        <w:t>et </w:t>
      </w:r>
      <w:r>
        <w:rPr>
          <w:color w:val="26282B"/>
          <w:w w:val="110"/>
          <w:sz w:val="22"/>
        </w:rPr>
        <w:t>ado de la empresa, con nombre </w:t>
      </w:r>
      <w:r>
        <w:rPr>
          <w:rFonts w:ascii="Times New Roman" w:hAnsi="Times New Roman"/>
          <w:color w:val="26282B"/>
          <w:w w:val="110"/>
          <w:sz w:val="23"/>
        </w:rPr>
        <w:t>y </w:t>
      </w:r>
      <w:r>
        <w:rPr>
          <w:color w:val="26282B"/>
          <w:w w:val="110"/>
          <w:sz w:val="22"/>
        </w:rPr>
        <w:t>firma</w:t>
      </w:r>
      <w:r>
        <w:rPr>
          <w:color w:val="26282B"/>
          <w:spacing w:val="67"/>
          <w:w w:val="110"/>
          <w:sz w:val="22"/>
        </w:rPr>
        <w:t> </w:t>
      </w:r>
      <w:r>
        <w:rPr>
          <w:color w:val="26282B"/>
          <w:w w:val="110"/>
          <w:sz w:val="22"/>
        </w:rPr>
        <w:t>del Representante Legal. Deberá anexar una cot</w:t>
      </w:r>
      <w:r>
        <w:rPr>
          <w:color w:val="3F4246"/>
          <w:w w:val="110"/>
          <w:sz w:val="22"/>
        </w:rPr>
        <w:t>i</w:t>
      </w:r>
      <w:r>
        <w:rPr>
          <w:color w:val="26282B"/>
          <w:w w:val="110"/>
          <w:sz w:val="22"/>
        </w:rPr>
        <w:t>zación po</w:t>
      </w:r>
      <w:r>
        <w:rPr>
          <w:color w:val="0E0F11"/>
          <w:w w:val="110"/>
          <w:sz w:val="22"/>
        </w:rPr>
        <w:t>r </w:t>
      </w:r>
      <w:r>
        <w:rPr>
          <w:color w:val="26282B"/>
          <w:w w:val="110"/>
          <w:sz w:val="22"/>
        </w:rPr>
        <w:t>convocatoria ya sea electrónica o en</w:t>
      </w:r>
      <w:r>
        <w:rPr>
          <w:color w:val="26282B"/>
          <w:spacing w:val="47"/>
          <w:w w:val="110"/>
          <w:sz w:val="22"/>
        </w:rPr>
        <w:t> </w:t>
      </w:r>
      <w:r>
        <w:rPr>
          <w:color w:val="26282B"/>
          <w:w w:val="110"/>
          <w:sz w:val="22"/>
        </w:rPr>
        <w:t>sobre</w:t>
      </w:r>
      <w:r>
        <w:rPr>
          <w:color w:val="0E0F11"/>
          <w:w w:val="11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52" w:lineRule="auto" w:before="182" w:after="0"/>
        <w:ind w:left="1064" w:right="884" w:hanging="355"/>
        <w:jc w:val="both"/>
        <w:rPr>
          <w:color w:val="26282B"/>
          <w:sz w:val="22"/>
        </w:rPr>
      </w:pPr>
      <w:r>
        <w:rPr>
          <w:color w:val="0E0F11"/>
          <w:w w:val="115"/>
          <w:sz w:val="22"/>
        </w:rPr>
        <w:t>L</w:t>
      </w:r>
      <w:r>
        <w:rPr>
          <w:color w:val="26282B"/>
          <w:w w:val="115"/>
          <w:sz w:val="22"/>
        </w:rPr>
        <w:t>a</w:t>
      </w:r>
      <w:r>
        <w:rPr>
          <w:color w:val="26282B"/>
          <w:spacing w:val="-24"/>
          <w:w w:val="115"/>
          <w:sz w:val="22"/>
        </w:rPr>
        <w:t> </w:t>
      </w:r>
      <w:r>
        <w:rPr>
          <w:color w:val="26282B"/>
          <w:spacing w:val="2"/>
          <w:w w:val="115"/>
          <w:sz w:val="22"/>
        </w:rPr>
        <w:t>v</w:t>
      </w:r>
      <w:r>
        <w:rPr>
          <w:color w:val="0E0F11"/>
          <w:spacing w:val="2"/>
          <w:w w:val="115"/>
          <w:sz w:val="22"/>
        </w:rPr>
        <w:t>i</w:t>
      </w:r>
      <w:r>
        <w:rPr>
          <w:color w:val="26282B"/>
          <w:spacing w:val="2"/>
          <w:w w:val="115"/>
          <w:sz w:val="22"/>
        </w:rPr>
        <w:t>genc</w:t>
      </w:r>
      <w:r>
        <w:rPr>
          <w:color w:val="0E0F11"/>
          <w:spacing w:val="2"/>
          <w:w w:val="115"/>
          <w:sz w:val="22"/>
        </w:rPr>
        <w:t>i</w:t>
      </w:r>
      <w:r>
        <w:rPr>
          <w:color w:val="26282B"/>
          <w:spacing w:val="2"/>
          <w:w w:val="115"/>
          <w:sz w:val="22"/>
        </w:rPr>
        <w:t>a</w:t>
      </w:r>
      <w:r>
        <w:rPr>
          <w:color w:val="26282B"/>
          <w:spacing w:val="-20"/>
          <w:w w:val="115"/>
          <w:sz w:val="22"/>
        </w:rPr>
        <w:t> </w:t>
      </w:r>
      <w:r>
        <w:rPr>
          <w:color w:val="26282B"/>
          <w:w w:val="115"/>
          <w:sz w:val="22"/>
        </w:rPr>
        <w:t>de</w:t>
      </w:r>
      <w:r>
        <w:rPr>
          <w:color w:val="26282B"/>
          <w:spacing w:val="-17"/>
          <w:w w:val="115"/>
          <w:sz w:val="22"/>
        </w:rPr>
        <w:t> </w:t>
      </w:r>
      <w:r>
        <w:rPr>
          <w:color w:val="26282B"/>
          <w:w w:val="115"/>
          <w:sz w:val="22"/>
        </w:rPr>
        <w:t>la</w:t>
      </w:r>
      <w:r>
        <w:rPr>
          <w:color w:val="26282B"/>
          <w:spacing w:val="-20"/>
          <w:w w:val="115"/>
          <w:sz w:val="22"/>
        </w:rPr>
        <w:t> </w:t>
      </w:r>
      <w:r>
        <w:rPr>
          <w:color w:val="26282B"/>
          <w:w w:val="115"/>
          <w:sz w:val="22"/>
        </w:rPr>
        <w:t>cotización</w:t>
      </w:r>
      <w:r>
        <w:rPr>
          <w:color w:val="26282B"/>
          <w:spacing w:val="-22"/>
          <w:w w:val="115"/>
          <w:sz w:val="22"/>
        </w:rPr>
        <w:t> </w:t>
      </w:r>
      <w:r>
        <w:rPr>
          <w:color w:val="26282B"/>
          <w:w w:val="115"/>
          <w:sz w:val="22"/>
        </w:rPr>
        <w:t>deberá</w:t>
      </w:r>
      <w:r>
        <w:rPr>
          <w:color w:val="26282B"/>
          <w:spacing w:val="-18"/>
          <w:w w:val="115"/>
          <w:sz w:val="22"/>
        </w:rPr>
        <w:t> </w:t>
      </w:r>
      <w:r>
        <w:rPr>
          <w:color w:val="26282B"/>
          <w:w w:val="115"/>
          <w:sz w:val="22"/>
        </w:rPr>
        <w:t>ser</w:t>
      </w:r>
      <w:r>
        <w:rPr>
          <w:color w:val="26282B"/>
          <w:spacing w:val="-28"/>
          <w:w w:val="115"/>
          <w:sz w:val="22"/>
        </w:rPr>
        <w:t> </w:t>
      </w:r>
      <w:r>
        <w:rPr>
          <w:color w:val="26282B"/>
          <w:w w:val="115"/>
          <w:sz w:val="22"/>
        </w:rPr>
        <w:t>por</w:t>
      </w:r>
      <w:r>
        <w:rPr>
          <w:color w:val="26282B"/>
          <w:spacing w:val="-11"/>
          <w:w w:val="115"/>
          <w:sz w:val="22"/>
        </w:rPr>
        <w:t> </w:t>
      </w:r>
      <w:r>
        <w:rPr>
          <w:color w:val="26282B"/>
          <w:w w:val="115"/>
          <w:sz w:val="22"/>
        </w:rPr>
        <w:t>un</w:t>
      </w:r>
      <w:r>
        <w:rPr>
          <w:color w:val="26282B"/>
          <w:spacing w:val="-10"/>
          <w:w w:val="115"/>
          <w:sz w:val="22"/>
        </w:rPr>
        <w:t> </w:t>
      </w:r>
      <w:r>
        <w:rPr>
          <w:color w:val="26282B"/>
          <w:w w:val="115"/>
          <w:sz w:val="22"/>
        </w:rPr>
        <w:t>mínimo</w:t>
      </w:r>
      <w:r>
        <w:rPr>
          <w:color w:val="26282B"/>
          <w:spacing w:val="-23"/>
          <w:w w:val="115"/>
          <w:sz w:val="22"/>
        </w:rPr>
        <w:t> </w:t>
      </w:r>
      <w:r>
        <w:rPr>
          <w:color w:val="26282B"/>
          <w:w w:val="115"/>
          <w:sz w:val="22"/>
        </w:rPr>
        <w:t>de</w:t>
      </w:r>
      <w:r>
        <w:rPr>
          <w:color w:val="26282B"/>
          <w:spacing w:val="-22"/>
          <w:w w:val="115"/>
          <w:sz w:val="22"/>
        </w:rPr>
        <w:t> </w:t>
      </w:r>
      <w:r>
        <w:rPr>
          <w:color w:val="26282B"/>
          <w:w w:val="115"/>
          <w:sz w:val="22"/>
        </w:rPr>
        <w:t>30</w:t>
      </w:r>
      <w:r>
        <w:rPr>
          <w:color w:val="26282B"/>
          <w:spacing w:val="-19"/>
          <w:w w:val="115"/>
          <w:sz w:val="22"/>
        </w:rPr>
        <w:t> </w:t>
      </w:r>
      <w:r>
        <w:rPr>
          <w:color w:val="26282B"/>
          <w:w w:val="115"/>
          <w:sz w:val="22"/>
        </w:rPr>
        <w:t>días</w:t>
      </w:r>
      <w:r>
        <w:rPr>
          <w:color w:val="26282B"/>
          <w:spacing w:val="-28"/>
          <w:w w:val="115"/>
          <w:sz w:val="22"/>
        </w:rPr>
        <w:t> </w:t>
      </w:r>
      <w:r>
        <w:rPr>
          <w:color w:val="26282B"/>
          <w:w w:val="115"/>
          <w:sz w:val="22"/>
        </w:rPr>
        <w:t>a</w:t>
      </w:r>
      <w:r>
        <w:rPr>
          <w:color w:val="26282B"/>
          <w:spacing w:val="-26"/>
          <w:w w:val="115"/>
          <w:sz w:val="22"/>
        </w:rPr>
        <w:t> </w:t>
      </w:r>
      <w:r>
        <w:rPr>
          <w:color w:val="26282B"/>
          <w:w w:val="115"/>
          <w:sz w:val="22"/>
        </w:rPr>
        <w:t>part</w:t>
      </w:r>
      <w:r>
        <w:rPr>
          <w:color w:val="26282B"/>
          <w:spacing w:val="-47"/>
          <w:w w:val="115"/>
          <w:sz w:val="22"/>
        </w:rPr>
        <w:t> </w:t>
      </w:r>
      <w:r>
        <w:rPr>
          <w:color w:val="26282B"/>
          <w:spacing w:val="2"/>
          <w:w w:val="115"/>
          <w:sz w:val="22"/>
        </w:rPr>
        <w:t>i</w:t>
      </w:r>
      <w:r>
        <w:rPr>
          <w:color w:val="525457"/>
          <w:spacing w:val="2"/>
          <w:w w:val="115"/>
          <w:sz w:val="22"/>
        </w:rPr>
        <w:t>r</w:t>
      </w:r>
      <w:r>
        <w:rPr>
          <w:color w:val="26282B"/>
          <w:spacing w:val="2"/>
          <w:w w:val="115"/>
          <w:sz w:val="22"/>
        </w:rPr>
        <w:t> </w:t>
      </w:r>
      <w:r>
        <w:rPr>
          <w:color w:val="26282B"/>
          <w:w w:val="115"/>
          <w:sz w:val="22"/>
        </w:rPr>
        <w:t>de la fecha de apertura de propuestas </w:t>
      </w:r>
      <w:r>
        <w:rPr>
          <w:rFonts w:ascii="Times New Roman" w:hAnsi="Times New Roman"/>
          <w:color w:val="26282B"/>
          <w:w w:val="115"/>
          <w:sz w:val="22"/>
        </w:rPr>
        <w:t>y </w:t>
      </w:r>
      <w:r>
        <w:rPr>
          <w:color w:val="26282B"/>
          <w:w w:val="115"/>
          <w:sz w:val="22"/>
        </w:rPr>
        <w:t>especificarse lo anterior en el cuerpo de </w:t>
      </w:r>
      <w:r>
        <w:rPr>
          <w:color w:val="0E0F11"/>
          <w:spacing w:val="4"/>
          <w:w w:val="115"/>
          <w:sz w:val="22"/>
        </w:rPr>
        <w:t>l</w:t>
      </w:r>
      <w:r>
        <w:rPr>
          <w:color w:val="26282B"/>
          <w:spacing w:val="4"/>
          <w:w w:val="115"/>
          <w:sz w:val="22"/>
        </w:rPr>
        <w:t>a </w:t>
      </w:r>
      <w:r>
        <w:rPr>
          <w:color w:val="26282B"/>
          <w:w w:val="115"/>
          <w:sz w:val="22"/>
        </w:rPr>
        <w:t>pro </w:t>
      </w:r>
      <w:r>
        <w:rPr>
          <w:color w:val="26282B"/>
          <w:spacing w:val="3"/>
          <w:w w:val="115"/>
          <w:sz w:val="22"/>
        </w:rPr>
        <w:t>puesta</w:t>
      </w:r>
      <w:r>
        <w:rPr>
          <w:color w:val="0E0F11"/>
          <w:spacing w:val="3"/>
          <w:w w:val="115"/>
          <w:sz w:val="22"/>
        </w:rPr>
        <w:t>. </w:t>
      </w:r>
      <w:r>
        <w:rPr>
          <w:color w:val="0E0F11"/>
          <w:w w:val="115"/>
          <w:sz w:val="22"/>
        </w:rPr>
        <w:t>E</w:t>
      </w:r>
      <w:r>
        <w:rPr>
          <w:color w:val="26282B"/>
          <w:w w:val="115"/>
          <w:sz w:val="22"/>
        </w:rPr>
        <w:t>sta podrá ser ut i</w:t>
      </w:r>
      <w:r>
        <w:rPr>
          <w:color w:val="0E0F11"/>
          <w:w w:val="115"/>
          <w:sz w:val="22"/>
        </w:rPr>
        <w:t>l</w:t>
      </w:r>
      <w:r>
        <w:rPr>
          <w:color w:val="26282B"/>
          <w:w w:val="115"/>
          <w:sz w:val="22"/>
        </w:rPr>
        <w:t>izada dentro de la vigencia para </w:t>
      </w:r>
      <w:r>
        <w:rPr>
          <w:color w:val="26282B"/>
          <w:spacing w:val="4"/>
          <w:w w:val="115"/>
          <w:sz w:val="22"/>
        </w:rPr>
        <w:t>futu</w:t>
      </w:r>
      <w:r>
        <w:rPr>
          <w:color w:val="0E0F11"/>
          <w:spacing w:val="4"/>
          <w:w w:val="115"/>
          <w:sz w:val="22"/>
        </w:rPr>
        <w:t>r</w:t>
      </w:r>
      <w:r>
        <w:rPr>
          <w:color w:val="26282B"/>
          <w:spacing w:val="4"/>
          <w:w w:val="115"/>
          <w:sz w:val="22"/>
        </w:rPr>
        <w:t>as </w:t>
      </w:r>
      <w:r>
        <w:rPr>
          <w:color w:val="26282B"/>
          <w:w w:val="115"/>
          <w:sz w:val="22"/>
        </w:rPr>
        <w:t>adqu</w:t>
      </w:r>
      <w:r>
        <w:rPr>
          <w:color w:val="0E0F11"/>
          <w:w w:val="115"/>
          <w:sz w:val="22"/>
        </w:rPr>
        <w:t>i</w:t>
      </w:r>
      <w:r>
        <w:rPr>
          <w:color w:val="26282B"/>
          <w:w w:val="115"/>
          <w:sz w:val="22"/>
        </w:rPr>
        <w:t>siciones sin previo</w:t>
      </w:r>
      <w:r>
        <w:rPr>
          <w:color w:val="26282B"/>
          <w:spacing w:val="-27"/>
          <w:w w:val="115"/>
          <w:sz w:val="22"/>
        </w:rPr>
        <w:t> </w:t>
      </w:r>
      <w:r>
        <w:rPr>
          <w:color w:val="26282B"/>
          <w:w w:val="115"/>
          <w:sz w:val="22"/>
        </w:rPr>
        <w:t>aviso.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162" w:after="0"/>
        <w:ind w:left="1071" w:right="894" w:hanging="358"/>
        <w:jc w:val="both"/>
        <w:rPr>
          <w:b/>
          <w:color w:val="26282B"/>
          <w:sz w:val="22"/>
        </w:rPr>
      </w:pPr>
      <w:r>
        <w:rPr>
          <w:color w:val="26282B"/>
          <w:w w:val="115"/>
          <w:sz w:val="22"/>
        </w:rPr>
        <w:t>El precio del bien o servicio objeto de la presente </w:t>
      </w:r>
      <w:r>
        <w:rPr>
          <w:color w:val="0E0F11"/>
          <w:w w:val="115"/>
          <w:sz w:val="22"/>
        </w:rPr>
        <w:t>i</w:t>
      </w:r>
      <w:r>
        <w:rPr>
          <w:color w:val="26282B"/>
          <w:w w:val="115"/>
          <w:sz w:val="22"/>
        </w:rPr>
        <w:t>nvitac</w:t>
      </w:r>
      <w:r>
        <w:rPr>
          <w:color w:val="3F4246"/>
          <w:w w:val="115"/>
          <w:sz w:val="22"/>
        </w:rPr>
        <w:t>i</w:t>
      </w:r>
      <w:r>
        <w:rPr>
          <w:color w:val="26282B"/>
          <w:w w:val="115"/>
          <w:sz w:val="22"/>
        </w:rPr>
        <w:t>ón, </w:t>
      </w:r>
      <w:r>
        <w:rPr>
          <w:color w:val="26282B"/>
          <w:spacing w:val="-5"/>
          <w:w w:val="115"/>
          <w:sz w:val="22"/>
        </w:rPr>
        <w:t>deber</w:t>
      </w:r>
      <w:r>
        <w:rPr>
          <w:color w:val="3F4246"/>
          <w:spacing w:val="-5"/>
          <w:w w:val="115"/>
          <w:sz w:val="22"/>
        </w:rPr>
        <w:t>á</w:t>
      </w:r>
      <w:r>
        <w:rPr>
          <w:color w:val="26282B"/>
          <w:spacing w:val="-5"/>
          <w:w w:val="115"/>
          <w:sz w:val="22"/>
        </w:rPr>
        <w:t> </w:t>
      </w:r>
      <w:r>
        <w:rPr>
          <w:color w:val="26282B"/>
          <w:w w:val="115"/>
          <w:sz w:val="22"/>
        </w:rPr>
        <w:t>estar </w:t>
      </w:r>
      <w:r>
        <w:rPr>
          <w:color w:val="26282B"/>
          <w:spacing w:val="-4"/>
          <w:w w:val="115"/>
          <w:sz w:val="22"/>
        </w:rPr>
        <w:t>espec</w:t>
      </w:r>
      <w:r>
        <w:rPr>
          <w:color w:val="3F4246"/>
          <w:spacing w:val="-4"/>
          <w:w w:val="115"/>
          <w:sz w:val="22"/>
        </w:rPr>
        <w:t>i</w:t>
      </w:r>
      <w:r>
        <w:rPr>
          <w:color w:val="26282B"/>
          <w:spacing w:val="-4"/>
          <w:w w:val="115"/>
          <w:sz w:val="22"/>
        </w:rPr>
        <w:t>ficado </w:t>
      </w:r>
      <w:r>
        <w:rPr>
          <w:color w:val="26282B"/>
          <w:w w:val="115"/>
          <w:sz w:val="22"/>
        </w:rPr>
        <w:t>en moneda naciona</w:t>
      </w:r>
      <w:r>
        <w:rPr>
          <w:color w:val="0E0F11"/>
          <w:w w:val="115"/>
          <w:sz w:val="22"/>
        </w:rPr>
        <w:t>l</w:t>
      </w:r>
      <w:r>
        <w:rPr>
          <w:color w:val="26282B"/>
          <w:w w:val="115"/>
          <w:sz w:val="22"/>
        </w:rPr>
        <w:t>, desglosando </w:t>
      </w:r>
      <w:r>
        <w:rPr>
          <w:color w:val="3F4246"/>
          <w:spacing w:val="-3"/>
          <w:w w:val="115"/>
          <w:sz w:val="22"/>
        </w:rPr>
        <w:t>e</w:t>
      </w:r>
      <w:r>
        <w:rPr>
          <w:color w:val="26282B"/>
          <w:spacing w:val="-3"/>
          <w:w w:val="115"/>
          <w:sz w:val="22"/>
        </w:rPr>
        <w:t>l</w:t>
      </w:r>
      <w:r>
        <w:rPr>
          <w:color w:val="26282B"/>
          <w:w w:val="115"/>
          <w:sz w:val="22"/>
        </w:rPr>
        <w:t> </w:t>
      </w:r>
      <w:r>
        <w:rPr>
          <w:rFonts w:ascii="Times New Roman" w:hAnsi="Times New Roman"/>
          <w:b/>
          <w:color w:val="26282B"/>
          <w:w w:val="115"/>
          <w:sz w:val="23"/>
        </w:rPr>
        <w:t>LV</w:t>
      </w:r>
      <w:r>
        <w:rPr>
          <w:rFonts w:ascii="Times New Roman" w:hAnsi="Times New Roman"/>
          <w:b/>
          <w:color w:val="0E0F11"/>
          <w:w w:val="115"/>
          <w:sz w:val="23"/>
        </w:rPr>
        <w:t>.</w:t>
      </w:r>
      <w:r>
        <w:rPr>
          <w:rFonts w:ascii="Times New Roman" w:hAnsi="Times New Roman"/>
          <w:b/>
          <w:color w:val="26282B"/>
          <w:w w:val="115"/>
          <w:sz w:val="23"/>
        </w:rPr>
        <w:t>A</w:t>
      </w:r>
      <w:r>
        <w:rPr>
          <w:rFonts w:ascii="Times New Roman" w:hAnsi="Times New Roman"/>
          <w:b/>
          <w:color w:val="0E0F11"/>
          <w:w w:val="115"/>
          <w:sz w:val="23"/>
        </w:rPr>
        <w:t>.</w:t>
      </w:r>
    </w:p>
    <w:p>
      <w:pPr>
        <w:pStyle w:val="BodyText"/>
        <w:spacing w:before="5"/>
        <w:rPr>
          <w:rFonts w:ascii="Times New Roman"/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20" w:lineRule="auto" w:before="0" w:after="0"/>
        <w:ind w:left="1061" w:right="891" w:hanging="357"/>
        <w:jc w:val="left"/>
        <w:rPr>
          <w:color w:val="26282B"/>
          <w:sz w:val="22"/>
        </w:rPr>
      </w:pPr>
      <w:r>
        <w:rPr>
          <w:color w:val="0E0F11"/>
          <w:w w:val="110"/>
          <w:sz w:val="22"/>
        </w:rPr>
        <w:t>. </w:t>
      </w:r>
      <w:r>
        <w:rPr>
          <w:color w:val="26282B"/>
          <w:w w:val="110"/>
          <w:sz w:val="22"/>
        </w:rPr>
        <w:t>Detallar claramente</w:t>
      </w:r>
      <w:r>
        <w:rPr>
          <w:color w:val="26282B"/>
          <w:spacing w:val="67"/>
          <w:w w:val="110"/>
          <w:sz w:val="22"/>
        </w:rPr>
        <w:t> </w:t>
      </w:r>
      <w:r>
        <w:rPr>
          <w:color w:val="26282B"/>
          <w:w w:val="110"/>
          <w:sz w:val="22"/>
        </w:rPr>
        <w:t>las  especificaciones  d</w:t>
      </w:r>
      <w:r>
        <w:rPr>
          <w:color w:val="3F4246"/>
          <w:w w:val="110"/>
          <w:sz w:val="22"/>
        </w:rPr>
        <w:t>e  </w:t>
      </w:r>
      <w:r>
        <w:rPr>
          <w:color w:val="26282B"/>
          <w:w w:val="110"/>
          <w:sz w:val="22"/>
        </w:rPr>
        <w:t>lo  of</w:t>
      </w:r>
      <w:r>
        <w:rPr>
          <w:color w:val="3F4246"/>
          <w:w w:val="110"/>
          <w:sz w:val="22"/>
        </w:rPr>
        <w:t>e</w:t>
      </w:r>
      <w:r>
        <w:rPr>
          <w:color w:val="26282B"/>
          <w:w w:val="110"/>
          <w:sz w:val="22"/>
        </w:rPr>
        <w:t>rt ado</w:t>
      </w:r>
      <w:r>
        <w:rPr>
          <w:color w:val="3F4246"/>
          <w:w w:val="110"/>
          <w:sz w:val="22"/>
        </w:rPr>
        <w:t>,  </w:t>
      </w:r>
      <w:r>
        <w:rPr>
          <w:color w:val="26282B"/>
          <w:w w:val="110"/>
          <w:sz w:val="22"/>
        </w:rPr>
        <w:t>el  </w:t>
      </w:r>
      <w:r>
        <w:rPr>
          <w:color w:val="26282B"/>
          <w:spacing w:val="4"/>
          <w:w w:val="110"/>
          <w:sz w:val="22"/>
        </w:rPr>
        <w:t>t</w:t>
      </w:r>
      <w:r>
        <w:rPr>
          <w:color w:val="3F4246"/>
          <w:spacing w:val="4"/>
          <w:w w:val="110"/>
          <w:sz w:val="22"/>
        </w:rPr>
        <w:t>i</w:t>
      </w:r>
      <w:r>
        <w:rPr>
          <w:color w:val="26282B"/>
          <w:spacing w:val="4"/>
          <w:w w:val="110"/>
          <w:sz w:val="22"/>
        </w:rPr>
        <w:t>empo </w:t>
      </w:r>
      <w:r>
        <w:rPr>
          <w:color w:val="26282B"/>
          <w:w w:val="110"/>
          <w:sz w:val="22"/>
        </w:rPr>
        <w:t>de entrega en </w:t>
      </w:r>
      <w:r>
        <w:rPr>
          <w:color w:val="26282B"/>
          <w:spacing w:val="-5"/>
          <w:w w:val="110"/>
          <w:sz w:val="22"/>
        </w:rPr>
        <w:t>d</w:t>
      </w:r>
      <w:r>
        <w:rPr>
          <w:color w:val="3F4246"/>
          <w:spacing w:val="-5"/>
          <w:w w:val="110"/>
          <w:sz w:val="22"/>
        </w:rPr>
        <w:t>í</w:t>
      </w:r>
      <w:r>
        <w:rPr>
          <w:color w:val="26282B"/>
          <w:spacing w:val="-5"/>
          <w:w w:val="110"/>
          <w:sz w:val="22"/>
        </w:rPr>
        <w:t>as </w:t>
      </w:r>
      <w:r>
        <w:rPr>
          <w:color w:val="26282B"/>
          <w:w w:val="110"/>
          <w:sz w:val="22"/>
        </w:rPr>
        <w:t>naturales </w:t>
      </w:r>
      <w:r>
        <w:rPr>
          <w:rFonts w:ascii="Times New Roman" w:hAnsi="Times New Roman"/>
          <w:color w:val="26282B"/>
          <w:w w:val="110"/>
          <w:sz w:val="24"/>
        </w:rPr>
        <w:t>y </w:t>
      </w:r>
      <w:r>
        <w:rPr>
          <w:color w:val="26282B"/>
          <w:w w:val="110"/>
          <w:sz w:val="22"/>
        </w:rPr>
        <w:t>la ga</w:t>
      </w:r>
      <w:r>
        <w:rPr>
          <w:color w:val="3F4246"/>
          <w:w w:val="110"/>
          <w:sz w:val="22"/>
        </w:rPr>
        <w:t>r</w:t>
      </w:r>
      <w:r>
        <w:rPr>
          <w:color w:val="26282B"/>
          <w:w w:val="110"/>
          <w:sz w:val="22"/>
        </w:rPr>
        <w:t>ant</w:t>
      </w:r>
      <w:r>
        <w:rPr>
          <w:color w:val="3F4246"/>
          <w:w w:val="110"/>
          <w:sz w:val="22"/>
        </w:rPr>
        <w:t>í</w:t>
      </w:r>
      <w:r>
        <w:rPr>
          <w:color w:val="26282B"/>
          <w:w w:val="110"/>
          <w:sz w:val="22"/>
        </w:rPr>
        <w:t>a con la que</w:t>
      </w:r>
      <w:r>
        <w:rPr>
          <w:color w:val="26282B"/>
          <w:spacing w:val="40"/>
          <w:w w:val="110"/>
          <w:sz w:val="22"/>
        </w:rPr>
        <w:t> </w:t>
      </w:r>
      <w:r>
        <w:rPr>
          <w:color w:val="26282B"/>
          <w:w w:val="110"/>
          <w:sz w:val="22"/>
        </w:rPr>
        <w:t>cuentan.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52" w:lineRule="auto" w:before="180" w:after="0"/>
        <w:ind w:left="1061" w:right="899" w:hanging="359"/>
        <w:jc w:val="both"/>
        <w:rPr>
          <w:color w:val="26282B"/>
          <w:sz w:val="22"/>
        </w:rPr>
      </w:pPr>
      <w:r>
        <w:rPr>
          <w:color w:val="26282B"/>
          <w:w w:val="110"/>
          <w:sz w:val="22"/>
        </w:rPr>
        <w:t>Los</w:t>
      </w:r>
      <w:r>
        <w:rPr>
          <w:color w:val="26282B"/>
          <w:spacing w:val="-9"/>
          <w:w w:val="110"/>
          <w:sz w:val="22"/>
        </w:rPr>
        <w:t> </w:t>
      </w:r>
      <w:r>
        <w:rPr>
          <w:color w:val="26282B"/>
          <w:w w:val="110"/>
          <w:sz w:val="22"/>
        </w:rPr>
        <w:t>conceptos</w:t>
      </w:r>
      <w:r>
        <w:rPr>
          <w:color w:val="26282B"/>
          <w:spacing w:val="10"/>
          <w:w w:val="110"/>
          <w:sz w:val="22"/>
        </w:rPr>
        <w:t> </w:t>
      </w:r>
      <w:r>
        <w:rPr>
          <w:color w:val="26282B"/>
          <w:w w:val="110"/>
          <w:sz w:val="21"/>
        </w:rPr>
        <w:t>y</w:t>
      </w:r>
      <w:r>
        <w:rPr>
          <w:color w:val="26282B"/>
          <w:spacing w:val="14"/>
          <w:w w:val="110"/>
          <w:sz w:val="21"/>
        </w:rPr>
        <w:t> </w:t>
      </w:r>
      <w:r>
        <w:rPr>
          <w:color w:val="26282B"/>
          <w:w w:val="110"/>
          <w:sz w:val="22"/>
        </w:rPr>
        <w:t>part</w:t>
      </w:r>
      <w:r>
        <w:rPr>
          <w:color w:val="26282B"/>
          <w:spacing w:val="-32"/>
          <w:w w:val="110"/>
          <w:sz w:val="22"/>
        </w:rPr>
        <w:t> </w:t>
      </w:r>
      <w:r>
        <w:rPr>
          <w:color w:val="3F4246"/>
          <w:spacing w:val="2"/>
          <w:w w:val="110"/>
          <w:sz w:val="22"/>
        </w:rPr>
        <w:t>i</w:t>
      </w:r>
      <w:r>
        <w:rPr>
          <w:color w:val="26282B"/>
          <w:spacing w:val="2"/>
          <w:w w:val="110"/>
          <w:sz w:val="22"/>
        </w:rPr>
        <w:t>das</w:t>
      </w:r>
      <w:r>
        <w:rPr>
          <w:color w:val="26282B"/>
          <w:spacing w:val="-3"/>
          <w:w w:val="110"/>
          <w:sz w:val="22"/>
        </w:rPr>
        <w:t> </w:t>
      </w:r>
      <w:r>
        <w:rPr>
          <w:color w:val="26282B"/>
          <w:w w:val="110"/>
          <w:sz w:val="22"/>
        </w:rPr>
        <w:t>de</w:t>
      </w:r>
      <w:r>
        <w:rPr>
          <w:color w:val="26282B"/>
          <w:spacing w:val="-4"/>
          <w:w w:val="110"/>
          <w:sz w:val="22"/>
        </w:rPr>
        <w:t> </w:t>
      </w:r>
      <w:r>
        <w:rPr>
          <w:color w:val="26282B"/>
          <w:w w:val="110"/>
          <w:sz w:val="22"/>
        </w:rPr>
        <w:t>la</w:t>
      </w:r>
      <w:r>
        <w:rPr>
          <w:color w:val="26282B"/>
          <w:spacing w:val="3"/>
          <w:w w:val="110"/>
          <w:sz w:val="22"/>
        </w:rPr>
        <w:t> </w:t>
      </w:r>
      <w:r>
        <w:rPr>
          <w:color w:val="26282B"/>
          <w:w w:val="110"/>
          <w:sz w:val="22"/>
        </w:rPr>
        <w:t>cotización</w:t>
      </w:r>
      <w:r>
        <w:rPr>
          <w:color w:val="26282B"/>
          <w:spacing w:val="3"/>
          <w:w w:val="110"/>
          <w:sz w:val="22"/>
        </w:rPr>
        <w:t> </w:t>
      </w:r>
      <w:r>
        <w:rPr>
          <w:color w:val="26282B"/>
          <w:w w:val="110"/>
          <w:sz w:val="22"/>
        </w:rPr>
        <w:t>deberán</w:t>
      </w:r>
      <w:r>
        <w:rPr>
          <w:color w:val="26282B"/>
          <w:spacing w:val="2"/>
          <w:w w:val="110"/>
          <w:sz w:val="22"/>
        </w:rPr>
        <w:t> </w:t>
      </w:r>
      <w:r>
        <w:rPr>
          <w:color w:val="26282B"/>
          <w:w w:val="110"/>
          <w:sz w:val="22"/>
        </w:rPr>
        <w:t>ser</w:t>
      </w:r>
      <w:r>
        <w:rPr>
          <w:color w:val="26282B"/>
          <w:spacing w:val="5"/>
          <w:w w:val="110"/>
          <w:sz w:val="22"/>
        </w:rPr>
        <w:t> </w:t>
      </w:r>
      <w:r>
        <w:rPr>
          <w:color w:val="26282B"/>
          <w:w w:val="110"/>
          <w:sz w:val="22"/>
        </w:rPr>
        <w:t>en</w:t>
      </w:r>
      <w:r>
        <w:rPr>
          <w:color w:val="26282B"/>
          <w:spacing w:val="-2"/>
          <w:w w:val="110"/>
          <w:sz w:val="22"/>
        </w:rPr>
        <w:t> </w:t>
      </w:r>
      <w:r>
        <w:rPr>
          <w:color w:val="26282B"/>
          <w:w w:val="110"/>
          <w:sz w:val="22"/>
        </w:rPr>
        <w:t>el</w:t>
      </w:r>
      <w:r>
        <w:rPr>
          <w:color w:val="26282B"/>
          <w:spacing w:val="7"/>
          <w:w w:val="110"/>
          <w:sz w:val="22"/>
        </w:rPr>
        <w:t> </w:t>
      </w:r>
      <w:r>
        <w:rPr>
          <w:color w:val="26282B"/>
          <w:spacing w:val="4"/>
          <w:w w:val="110"/>
          <w:sz w:val="22"/>
        </w:rPr>
        <w:t>m</w:t>
      </w:r>
      <w:r>
        <w:rPr>
          <w:color w:val="3F4246"/>
          <w:spacing w:val="4"/>
          <w:w w:val="110"/>
          <w:sz w:val="22"/>
        </w:rPr>
        <w:t>i</w:t>
      </w:r>
      <w:r>
        <w:rPr>
          <w:color w:val="26282B"/>
          <w:spacing w:val="4"/>
          <w:w w:val="110"/>
          <w:sz w:val="22"/>
        </w:rPr>
        <w:t>smo</w:t>
      </w:r>
      <w:r>
        <w:rPr>
          <w:color w:val="26282B"/>
          <w:spacing w:val="-6"/>
          <w:w w:val="110"/>
          <w:sz w:val="22"/>
        </w:rPr>
        <w:t> </w:t>
      </w:r>
      <w:r>
        <w:rPr>
          <w:color w:val="26282B"/>
          <w:w w:val="110"/>
          <w:sz w:val="22"/>
        </w:rPr>
        <w:t>orde</w:t>
      </w:r>
      <w:r>
        <w:rPr>
          <w:color w:val="26282B"/>
          <w:spacing w:val="-45"/>
          <w:w w:val="110"/>
          <w:sz w:val="22"/>
        </w:rPr>
        <w:t> </w:t>
      </w:r>
      <w:r>
        <w:rPr>
          <w:color w:val="3F4246"/>
          <w:w w:val="110"/>
          <w:sz w:val="22"/>
        </w:rPr>
        <w:t>n</w:t>
      </w:r>
      <w:r>
        <w:rPr>
          <w:color w:val="26282B"/>
          <w:w w:val="110"/>
          <w:sz w:val="22"/>
        </w:rPr>
        <w:t> que se estab</w:t>
      </w:r>
      <w:r>
        <w:rPr>
          <w:color w:val="0E0F11"/>
          <w:w w:val="110"/>
          <w:sz w:val="22"/>
        </w:rPr>
        <w:t>l</w:t>
      </w:r>
      <w:r>
        <w:rPr>
          <w:color w:val="26282B"/>
          <w:w w:val="110"/>
          <w:sz w:val="22"/>
        </w:rPr>
        <w:t>ezcan en </w:t>
      </w:r>
      <w:r>
        <w:rPr>
          <w:color w:val="0E0F11"/>
          <w:w w:val="110"/>
          <w:sz w:val="22"/>
        </w:rPr>
        <w:t>l</w:t>
      </w:r>
      <w:r>
        <w:rPr>
          <w:color w:val="26282B"/>
          <w:w w:val="110"/>
          <w:sz w:val="22"/>
        </w:rPr>
        <w:t>a </w:t>
      </w:r>
      <w:r>
        <w:rPr>
          <w:color w:val="26282B"/>
          <w:spacing w:val="2"/>
          <w:w w:val="110"/>
          <w:sz w:val="22"/>
        </w:rPr>
        <w:t>convocato</w:t>
      </w:r>
      <w:r>
        <w:rPr>
          <w:color w:val="3F4246"/>
          <w:spacing w:val="2"/>
          <w:w w:val="110"/>
          <w:sz w:val="22"/>
        </w:rPr>
        <w:t>r</w:t>
      </w:r>
      <w:r>
        <w:rPr>
          <w:color w:val="26282B"/>
          <w:spacing w:val="2"/>
          <w:w w:val="110"/>
          <w:sz w:val="22"/>
        </w:rPr>
        <w:t>ia. </w:t>
      </w:r>
      <w:r>
        <w:rPr>
          <w:color w:val="26282B"/>
          <w:w w:val="110"/>
          <w:sz w:val="22"/>
        </w:rPr>
        <w:t>Así como en la factura de </w:t>
      </w:r>
      <w:r>
        <w:rPr>
          <w:color w:val="26282B"/>
          <w:spacing w:val="-6"/>
          <w:w w:val="110"/>
          <w:sz w:val="22"/>
        </w:rPr>
        <w:t>qu</w:t>
      </w:r>
      <w:r>
        <w:rPr>
          <w:color w:val="3F4246"/>
          <w:spacing w:val="-6"/>
          <w:w w:val="110"/>
          <w:sz w:val="22"/>
        </w:rPr>
        <w:t>i</w:t>
      </w:r>
      <w:r>
        <w:rPr>
          <w:color w:val="26282B"/>
          <w:spacing w:val="-6"/>
          <w:w w:val="110"/>
          <w:sz w:val="22"/>
        </w:rPr>
        <w:t>e</w:t>
      </w:r>
      <w:r>
        <w:rPr>
          <w:color w:val="3F4246"/>
          <w:spacing w:val="-6"/>
          <w:w w:val="110"/>
          <w:sz w:val="22"/>
        </w:rPr>
        <w:t>n </w:t>
      </w:r>
      <w:r>
        <w:rPr>
          <w:color w:val="3F4246"/>
          <w:w w:val="110"/>
          <w:sz w:val="22"/>
        </w:rPr>
        <w:t>r</w:t>
      </w:r>
      <w:r>
        <w:rPr>
          <w:color w:val="26282B"/>
          <w:w w:val="110"/>
          <w:sz w:val="22"/>
        </w:rPr>
        <w:t>esulte</w:t>
      </w:r>
      <w:r>
        <w:rPr>
          <w:color w:val="26282B"/>
          <w:spacing w:val="3"/>
          <w:w w:val="110"/>
          <w:sz w:val="22"/>
        </w:rPr>
        <w:t> </w:t>
      </w:r>
      <w:r>
        <w:rPr>
          <w:color w:val="26282B"/>
          <w:spacing w:val="-4"/>
          <w:w w:val="110"/>
          <w:sz w:val="22"/>
        </w:rPr>
        <w:t>adjudicado</w:t>
      </w:r>
      <w:r>
        <w:rPr>
          <w:color w:val="0E0F11"/>
          <w:spacing w:val="-4"/>
          <w:w w:val="11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168" w:after="0"/>
        <w:ind w:left="1061" w:right="898" w:hanging="367"/>
        <w:jc w:val="both"/>
        <w:rPr>
          <w:color w:val="26282B"/>
          <w:sz w:val="22"/>
        </w:rPr>
      </w:pPr>
      <w:r>
        <w:rPr/>
        <w:pict>
          <v:shape style="position:absolute;margin-left:509.385101pt;margin-top:29.885157pt;width:41.5pt;height:80.650pt;mso-position-horizontal-relative:page;mso-position-vertical-relative:paragraph;z-index:-251908096" type="#_x0000_t202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i/>
                      <w:sz w:val="144"/>
                    </w:rPr>
                  </w:pPr>
                  <w:r>
                    <w:rPr>
                      <w:i/>
                      <w:color w:val="5D60A3"/>
                      <w:w w:val="90"/>
                      <w:sz w:val="144"/>
                    </w:rPr>
                    <w:t>r.</w:t>
                  </w:r>
                </w:p>
              </w:txbxContent>
            </v:textbox>
            <w10:wrap type="none"/>
          </v:shape>
        </w:pict>
      </w:r>
      <w:r>
        <w:rPr>
          <w:color w:val="26282B"/>
          <w:w w:val="110"/>
          <w:sz w:val="22"/>
        </w:rPr>
        <w:t>En la descripción de los b</w:t>
      </w:r>
      <w:r>
        <w:rPr>
          <w:color w:val="3F4246"/>
          <w:w w:val="110"/>
          <w:sz w:val="22"/>
        </w:rPr>
        <w:t>i</w:t>
      </w:r>
      <w:r>
        <w:rPr>
          <w:color w:val="26282B"/>
          <w:w w:val="110"/>
          <w:sz w:val="22"/>
        </w:rPr>
        <w:t>e</w:t>
      </w:r>
      <w:r>
        <w:rPr>
          <w:color w:val="0E0F11"/>
          <w:w w:val="110"/>
          <w:sz w:val="22"/>
        </w:rPr>
        <w:t>n</w:t>
      </w:r>
      <w:r>
        <w:rPr>
          <w:color w:val="26282B"/>
          <w:w w:val="110"/>
          <w:sz w:val="22"/>
        </w:rPr>
        <w:t>es, debe</w:t>
      </w:r>
      <w:r>
        <w:rPr>
          <w:color w:val="3F4246"/>
          <w:w w:val="110"/>
          <w:sz w:val="22"/>
        </w:rPr>
        <w:t>r</w:t>
      </w:r>
      <w:r>
        <w:rPr>
          <w:color w:val="26282B"/>
          <w:w w:val="110"/>
          <w:sz w:val="22"/>
        </w:rPr>
        <w:t>án </w:t>
      </w:r>
      <w:r>
        <w:rPr>
          <w:color w:val="0E0F11"/>
          <w:w w:val="110"/>
          <w:sz w:val="22"/>
        </w:rPr>
        <w:t>i</w:t>
      </w:r>
      <w:r>
        <w:rPr>
          <w:color w:val="26282B"/>
          <w:w w:val="110"/>
          <w:sz w:val="22"/>
        </w:rPr>
        <w:t>ndicar marca </w:t>
      </w:r>
      <w:r>
        <w:rPr>
          <w:color w:val="26282B"/>
          <w:w w:val="110"/>
          <w:sz w:val="21"/>
        </w:rPr>
        <w:t>y </w:t>
      </w:r>
      <w:r>
        <w:rPr>
          <w:color w:val="26282B"/>
          <w:w w:val="110"/>
          <w:sz w:val="22"/>
        </w:rPr>
        <w:t>modelo. </w:t>
      </w:r>
      <w:r>
        <w:rPr>
          <w:color w:val="26282B"/>
          <w:spacing w:val="-8"/>
          <w:w w:val="110"/>
          <w:sz w:val="22"/>
        </w:rPr>
        <w:t>E</w:t>
      </w:r>
      <w:r>
        <w:rPr>
          <w:color w:val="3F4246"/>
          <w:spacing w:val="-8"/>
          <w:w w:val="110"/>
          <w:sz w:val="22"/>
        </w:rPr>
        <w:t>n</w:t>
      </w:r>
      <w:r>
        <w:rPr>
          <w:color w:val="26282B"/>
          <w:spacing w:val="-8"/>
          <w:w w:val="110"/>
          <w:sz w:val="22"/>
        </w:rPr>
        <w:t> </w:t>
      </w:r>
      <w:r>
        <w:rPr>
          <w:color w:val="26282B"/>
          <w:w w:val="110"/>
          <w:sz w:val="22"/>
        </w:rPr>
        <w:t>bienes </w:t>
      </w:r>
      <w:r>
        <w:rPr>
          <w:rFonts w:ascii="Times New Roman" w:hAnsi="Times New Roman"/>
          <w:color w:val="26282B"/>
          <w:w w:val="110"/>
          <w:sz w:val="22"/>
        </w:rPr>
        <w:t>y </w:t>
      </w:r>
      <w:r>
        <w:rPr>
          <w:color w:val="26282B"/>
          <w:w w:val="110"/>
          <w:sz w:val="22"/>
        </w:rPr>
        <w:t>servicios deberá señalar cantidades de </w:t>
      </w:r>
      <w:r>
        <w:rPr>
          <w:color w:val="0E0F11"/>
          <w:w w:val="110"/>
          <w:sz w:val="22"/>
        </w:rPr>
        <w:t>l</w:t>
      </w:r>
      <w:r>
        <w:rPr>
          <w:color w:val="26282B"/>
          <w:w w:val="110"/>
          <w:sz w:val="22"/>
        </w:rPr>
        <w:t>os bienes </w:t>
      </w:r>
      <w:r>
        <w:rPr>
          <w:rFonts w:ascii="Times New Roman" w:hAnsi="Times New Roman"/>
          <w:color w:val="26282B"/>
          <w:w w:val="110"/>
          <w:sz w:val="22"/>
        </w:rPr>
        <w:t>y </w:t>
      </w:r>
      <w:r>
        <w:rPr>
          <w:color w:val="26282B"/>
          <w:w w:val="110"/>
          <w:sz w:val="22"/>
        </w:rPr>
        <w:t>servicios</w:t>
      </w:r>
      <w:r>
        <w:rPr>
          <w:color w:val="828282"/>
          <w:w w:val="110"/>
          <w:sz w:val="22"/>
        </w:rPr>
        <w:t>,</w:t>
      </w:r>
      <w:r>
        <w:rPr>
          <w:color w:val="26282B"/>
          <w:w w:val="110"/>
          <w:sz w:val="22"/>
        </w:rPr>
        <w:t> precio </w:t>
      </w:r>
      <w:r>
        <w:rPr>
          <w:color w:val="26282B"/>
          <w:spacing w:val="2"/>
          <w:w w:val="110"/>
          <w:sz w:val="22"/>
        </w:rPr>
        <w:t>un</w:t>
      </w:r>
      <w:r>
        <w:rPr>
          <w:color w:val="0E0F11"/>
          <w:spacing w:val="2"/>
          <w:w w:val="110"/>
          <w:sz w:val="22"/>
        </w:rPr>
        <w:t>i</w:t>
      </w:r>
      <w:r>
        <w:rPr>
          <w:color w:val="26282B"/>
          <w:spacing w:val="2"/>
          <w:w w:val="110"/>
          <w:sz w:val="22"/>
        </w:rPr>
        <w:t>t ario</w:t>
      </w:r>
      <w:r>
        <w:rPr>
          <w:color w:val="3F4246"/>
          <w:spacing w:val="2"/>
          <w:w w:val="110"/>
          <w:sz w:val="22"/>
        </w:rPr>
        <w:t>, </w:t>
      </w:r>
      <w:r>
        <w:rPr>
          <w:color w:val="26282B"/>
          <w:w w:val="110"/>
          <w:sz w:val="22"/>
        </w:rPr>
        <w:t>subtotal, </w:t>
      </w:r>
      <w:r>
        <w:rPr>
          <w:rFonts w:ascii="Times New Roman" w:hAnsi="Times New Roman"/>
          <w:color w:val="26282B"/>
          <w:w w:val="110"/>
          <w:sz w:val="24"/>
        </w:rPr>
        <w:t>LV</w:t>
      </w:r>
      <w:r>
        <w:rPr>
          <w:rFonts w:ascii="Times New Roman" w:hAnsi="Times New Roman"/>
          <w:color w:val="0E0F11"/>
          <w:w w:val="110"/>
          <w:sz w:val="24"/>
        </w:rPr>
        <w:t>.</w:t>
      </w:r>
      <w:r>
        <w:rPr>
          <w:rFonts w:ascii="Times New Roman" w:hAnsi="Times New Roman"/>
          <w:color w:val="26282B"/>
          <w:w w:val="110"/>
          <w:sz w:val="24"/>
        </w:rPr>
        <w:t>A</w:t>
      </w:r>
      <w:r>
        <w:rPr>
          <w:rFonts w:ascii="Times New Roman" w:hAnsi="Times New Roman"/>
          <w:color w:val="0E0F11"/>
          <w:w w:val="110"/>
          <w:sz w:val="24"/>
        </w:rPr>
        <w:t>. </w:t>
      </w:r>
      <w:r>
        <w:rPr>
          <w:color w:val="26282B"/>
          <w:w w:val="110"/>
          <w:sz w:val="22"/>
        </w:rPr>
        <w:t>desglosado o mencionar </w:t>
      </w:r>
      <w:r>
        <w:rPr>
          <w:color w:val="26282B"/>
          <w:spacing w:val="-4"/>
          <w:w w:val="110"/>
          <w:sz w:val="22"/>
        </w:rPr>
        <w:t>s</w:t>
      </w:r>
      <w:r>
        <w:rPr>
          <w:color w:val="0E0F11"/>
          <w:spacing w:val="-4"/>
          <w:w w:val="110"/>
          <w:sz w:val="22"/>
        </w:rPr>
        <w:t>i </w:t>
      </w:r>
      <w:r>
        <w:rPr>
          <w:color w:val="26282B"/>
          <w:spacing w:val="-5"/>
          <w:w w:val="110"/>
          <w:sz w:val="22"/>
        </w:rPr>
        <w:t>e</w:t>
      </w:r>
      <w:r>
        <w:rPr>
          <w:color w:val="3F4246"/>
          <w:spacing w:val="-5"/>
          <w:w w:val="110"/>
          <w:sz w:val="22"/>
        </w:rPr>
        <w:t>l </w:t>
      </w:r>
      <w:r>
        <w:rPr>
          <w:color w:val="26282B"/>
          <w:w w:val="110"/>
          <w:sz w:val="22"/>
        </w:rPr>
        <w:t>product</w:t>
      </w:r>
      <w:r>
        <w:rPr>
          <w:color w:val="3F4246"/>
          <w:w w:val="110"/>
          <w:sz w:val="22"/>
        </w:rPr>
        <w:t>o </w:t>
      </w:r>
      <w:r>
        <w:rPr>
          <w:color w:val="26282B"/>
          <w:w w:val="110"/>
          <w:sz w:val="22"/>
        </w:rPr>
        <w:t> es exento de </w:t>
      </w:r>
      <w:r>
        <w:rPr>
          <w:rFonts w:ascii="Times New Roman" w:hAnsi="Times New Roman"/>
          <w:color w:val="26282B"/>
          <w:spacing w:val="-12"/>
          <w:w w:val="110"/>
          <w:sz w:val="24"/>
        </w:rPr>
        <w:t>LV.A</w:t>
      </w:r>
      <w:r>
        <w:rPr>
          <w:rFonts w:ascii="Times New Roman" w:hAnsi="Times New Roman"/>
          <w:color w:val="0E0F11"/>
          <w:spacing w:val="-12"/>
          <w:w w:val="110"/>
          <w:sz w:val="24"/>
        </w:rPr>
        <w:t>. </w:t>
      </w:r>
      <w:r>
        <w:rPr>
          <w:color w:val="26282B"/>
          <w:w w:val="110"/>
          <w:sz w:val="20"/>
        </w:rPr>
        <w:t>y </w:t>
      </w:r>
      <w:r>
        <w:rPr>
          <w:color w:val="26282B"/>
          <w:w w:val="110"/>
          <w:sz w:val="22"/>
        </w:rPr>
        <w:t>el gran</w:t>
      </w:r>
      <w:r>
        <w:rPr>
          <w:color w:val="26282B"/>
          <w:spacing w:val="-43"/>
          <w:w w:val="110"/>
          <w:sz w:val="22"/>
        </w:rPr>
        <w:t> </w:t>
      </w:r>
      <w:r>
        <w:rPr>
          <w:color w:val="26282B"/>
          <w:w w:val="110"/>
          <w:sz w:val="22"/>
        </w:rPr>
        <w:t>total.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154" w:after="0"/>
        <w:ind w:left="1061" w:right="0" w:hanging="369"/>
        <w:jc w:val="left"/>
        <w:rPr>
          <w:color w:val="26282B"/>
          <w:sz w:val="24"/>
        </w:rPr>
      </w:pPr>
      <w:r>
        <w:rPr>
          <w:color w:val="26282B"/>
          <w:sz w:val="24"/>
        </w:rPr>
        <w:t>La cotización solamente podrá ser considerada </w:t>
      </w:r>
      <w:r>
        <w:rPr>
          <w:color w:val="26282B"/>
          <w:spacing w:val="-8"/>
          <w:sz w:val="24"/>
        </w:rPr>
        <w:t>s</w:t>
      </w:r>
      <w:r>
        <w:rPr>
          <w:color w:val="3F4246"/>
          <w:spacing w:val="-8"/>
          <w:sz w:val="24"/>
        </w:rPr>
        <w:t>i </w:t>
      </w:r>
      <w:r>
        <w:rPr>
          <w:color w:val="26282B"/>
          <w:sz w:val="24"/>
        </w:rPr>
        <w:t>es recibida</w:t>
      </w:r>
      <w:r>
        <w:rPr>
          <w:color w:val="26282B"/>
          <w:spacing w:val="-34"/>
          <w:sz w:val="24"/>
        </w:rPr>
        <w:t> </w:t>
      </w:r>
      <w:r>
        <w:rPr>
          <w:color w:val="26282B"/>
          <w:sz w:val="24"/>
        </w:rPr>
        <w:t>den</w:t>
      </w:r>
      <w:r>
        <w:rPr>
          <w:color w:val="0E0F11"/>
          <w:sz w:val="24"/>
        </w:rPr>
        <w:t>t</w:t>
      </w:r>
      <w:r>
        <w:rPr>
          <w:color w:val="26282B"/>
          <w:sz w:val="24"/>
        </w:rPr>
        <w:t>ro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37" w:footer="137" w:top="2280" w:bottom="420" w:left="1540" w:right="780"/>
        </w:sect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1131298</wp:posOffset>
            </wp:positionH>
            <wp:positionV relativeFrom="page">
              <wp:posOffset>458308</wp:posOffset>
            </wp:positionV>
            <wp:extent cx="935614" cy="837176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614" cy="83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6555413</wp:posOffset>
            </wp:positionH>
            <wp:positionV relativeFrom="page">
              <wp:posOffset>611076</wp:posOffset>
            </wp:positionV>
            <wp:extent cx="733814" cy="855508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14" cy="85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3"/>
        <w:ind w:left="1085"/>
      </w:pPr>
      <w:r>
        <w:rPr>
          <w:color w:val="4B4D50"/>
          <w:w w:val="110"/>
        </w:rPr>
        <w:t>término establecido </w:t>
      </w:r>
      <w:r>
        <w:rPr>
          <w:color w:val="07080A"/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227" w:after="0"/>
        <w:ind w:left="1156" w:right="0" w:hanging="440"/>
        <w:jc w:val="left"/>
        <w:rPr>
          <w:color w:val="383B3F"/>
          <w:sz w:val="23"/>
        </w:rPr>
      </w:pPr>
      <w:r>
        <w:rPr>
          <w:color w:val="383B3F"/>
          <w:w w:val="110"/>
          <w:sz w:val="23"/>
        </w:rPr>
        <w:t>Anexar </w:t>
      </w:r>
      <w:r>
        <w:rPr>
          <w:color w:val="383B3F"/>
          <w:w w:val="110"/>
          <w:sz w:val="24"/>
        </w:rPr>
        <w:t>!NE </w:t>
      </w:r>
      <w:r>
        <w:rPr>
          <w:color w:val="383B3F"/>
          <w:w w:val="110"/>
          <w:sz w:val="23"/>
        </w:rPr>
        <w:t>del representante</w:t>
      </w:r>
      <w:r>
        <w:rPr>
          <w:color w:val="383B3F"/>
          <w:spacing w:val="-6"/>
          <w:w w:val="110"/>
          <w:sz w:val="23"/>
        </w:rPr>
        <w:t> </w:t>
      </w:r>
      <w:r>
        <w:rPr>
          <w:color w:val="383B3F"/>
          <w:w w:val="110"/>
          <w:sz w:val="23"/>
        </w:rPr>
        <w:t>legal.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30" w:lineRule="auto" w:before="165" w:after="0"/>
        <w:ind w:left="1081" w:right="867" w:hanging="365"/>
        <w:jc w:val="both"/>
        <w:rPr>
          <w:color w:val="383B3F"/>
          <w:sz w:val="21"/>
        </w:rPr>
      </w:pPr>
      <w:r>
        <w:rPr>
          <w:color w:val="242628"/>
          <w:w w:val="110"/>
          <w:sz w:val="23"/>
        </w:rPr>
        <w:t>En </w:t>
      </w:r>
      <w:r>
        <w:rPr>
          <w:color w:val="383B3F"/>
          <w:w w:val="110"/>
          <w:sz w:val="23"/>
        </w:rPr>
        <w:t>caso de obtener la adjudicación, se le notificará que los bienes </w:t>
      </w:r>
      <w:r>
        <w:rPr>
          <w:color w:val="5B6062"/>
          <w:w w:val="110"/>
          <w:sz w:val="23"/>
        </w:rPr>
        <w:t>o</w:t>
      </w:r>
      <w:r>
        <w:rPr>
          <w:color w:val="383B3F"/>
          <w:w w:val="110"/>
          <w:sz w:val="23"/>
        </w:rPr>
        <w:t> servicios objeto de la presente Licitación </w:t>
      </w:r>
      <w:r>
        <w:rPr>
          <w:color w:val="4B4D50"/>
          <w:w w:val="110"/>
          <w:sz w:val="23"/>
        </w:rPr>
        <w:t>le </w:t>
      </w:r>
      <w:r>
        <w:rPr>
          <w:color w:val="383B3F"/>
          <w:w w:val="110"/>
          <w:sz w:val="23"/>
        </w:rPr>
        <w:t>podrán ser adjudicados </w:t>
      </w:r>
      <w:r>
        <w:rPr>
          <w:color w:val="4B4D50"/>
          <w:w w:val="110"/>
          <w:sz w:val="23"/>
        </w:rPr>
        <w:t>de</w:t>
      </w:r>
      <w:r>
        <w:rPr>
          <w:color w:val="383B3F"/>
          <w:w w:val="110"/>
          <w:sz w:val="23"/>
        </w:rPr>
        <w:t> manera parcial </w:t>
      </w:r>
      <w:r>
        <w:rPr>
          <w:color w:val="4B4D50"/>
          <w:w w:val="110"/>
          <w:sz w:val="23"/>
        </w:rPr>
        <w:t>o</w:t>
      </w:r>
      <w:r>
        <w:rPr>
          <w:color w:val="4B4D50"/>
          <w:spacing w:val="25"/>
          <w:w w:val="110"/>
          <w:sz w:val="23"/>
        </w:rPr>
        <w:t> </w:t>
      </w:r>
      <w:r>
        <w:rPr>
          <w:color w:val="383B3F"/>
          <w:w w:val="110"/>
          <w:sz w:val="23"/>
        </w:rPr>
        <w:t>total.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44" w:lineRule="auto"/>
        <w:ind w:left="1079" w:right="870" w:hanging="363"/>
        <w:jc w:val="both"/>
      </w:pPr>
      <w:r>
        <w:rPr>
          <w:color w:val="383B3F"/>
          <w:w w:val="110"/>
        </w:rPr>
        <w:t>12.A </w:t>
      </w:r>
      <w:r>
        <w:rPr>
          <w:color w:val="242628"/>
          <w:w w:val="110"/>
        </w:rPr>
        <w:t>manera </w:t>
      </w:r>
      <w:r>
        <w:rPr>
          <w:color w:val="383B3F"/>
          <w:w w:val="110"/>
        </w:rPr>
        <w:t>de poder ser </w:t>
      </w:r>
      <w:r>
        <w:rPr>
          <w:color w:val="4B4D50"/>
          <w:w w:val="110"/>
        </w:rPr>
        <w:t>evaluada </w:t>
      </w:r>
      <w:r>
        <w:rPr>
          <w:color w:val="5B6062"/>
          <w:w w:val="110"/>
        </w:rPr>
        <w:t>l</w:t>
      </w:r>
      <w:r>
        <w:rPr>
          <w:color w:val="383B3F"/>
          <w:w w:val="110"/>
        </w:rPr>
        <w:t>a propuesta, se </w:t>
      </w:r>
      <w:r>
        <w:rPr>
          <w:rFonts w:ascii="Times New Roman" w:hAnsi="Times New Roman"/>
          <w:color w:val="383B3F"/>
          <w:w w:val="110"/>
        </w:rPr>
        <w:t>DEBERÁ </w:t>
      </w:r>
      <w:r>
        <w:rPr>
          <w:color w:val="383B3F"/>
          <w:w w:val="110"/>
        </w:rPr>
        <w:t>presentar ficha técnica, manuales, certificaciones </w:t>
      </w:r>
      <w:r>
        <w:rPr>
          <w:color w:val="383B3F"/>
          <w:w w:val="110"/>
          <w:sz w:val="22"/>
        </w:rPr>
        <w:t>y </w:t>
      </w:r>
      <w:r>
        <w:rPr>
          <w:color w:val="383B3F"/>
          <w:w w:val="110"/>
        </w:rPr>
        <w:t>todos </w:t>
      </w:r>
      <w:r>
        <w:rPr>
          <w:color w:val="4B4D50"/>
          <w:w w:val="110"/>
        </w:rPr>
        <w:t>los </w:t>
      </w:r>
      <w:r>
        <w:rPr>
          <w:color w:val="383B3F"/>
          <w:w w:val="110"/>
        </w:rPr>
        <w:t>documentos qu</w:t>
      </w:r>
      <w:r>
        <w:rPr>
          <w:color w:val="5B6062"/>
          <w:w w:val="110"/>
        </w:rPr>
        <w:t>e</w:t>
      </w:r>
      <w:r>
        <w:rPr>
          <w:color w:val="383B3F"/>
          <w:w w:val="110"/>
        </w:rPr>
        <w:t> comprueben </w:t>
      </w:r>
      <w:r>
        <w:rPr>
          <w:color w:val="242628"/>
          <w:w w:val="110"/>
        </w:rPr>
        <w:t>la </w:t>
      </w:r>
      <w:r>
        <w:rPr>
          <w:color w:val="383B3F"/>
          <w:w w:val="110"/>
        </w:rPr>
        <w:t>calidad ofert ada</w:t>
      </w:r>
      <w:r>
        <w:rPr>
          <w:color w:val="07080A"/>
          <w:w w:val="1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54"/>
        <w:ind w:left="1079" w:right="868" w:hanging="353"/>
        <w:jc w:val="both"/>
      </w:pPr>
      <w:r>
        <w:rPr>
          <w:color w:val="383B3F"/>
          <w:w w:val="110"/>
        </w:rPr>
        <w:t>13.Se</w:t>
      </w:r>
      <w:r>
        <w:rPr>
          <w:color w:val="383B3F"/>
          <w:spacing w:val="-20"/>
          <w:w w:val="110"/>
        </w:rPr>
        <w:t> </w:t>
      </w:r>
      <w:r>
        <w:rPr>
          <w:color w:val="383B3F"/>
          <w:w w:val="110"/>
        </w:rPr>
        <w:t>aplicará</w:t>
      </w:r>
      <w:r>
        <w:rPr>
          <w:color w:val="383B3F"/>
          <w:spacing w:val="1"/>
          <w:w w:val="110"/>
        </w:rPr>
        <w:t> </w:t>
      </w:r>
      <w:r>
        <w:rPr>
          <w:color w:val="242628"/>
          <w:w w:val="110"/>
        </w:rPr>
        <w:t>una</w:t>
      </w:r>
      <w:r>
        <w:rPr>
          <w:color w:val="242628"/>
          <w:spacing w:val="-5"/>
          <w:w w:val="110"/>
        </w:rPr>
        <w:t> </w:t>
      </w:r>
      <w:r>
        <w:rPr>
          <w:color w:val="383B3F"/>
          <w:w w:val="110"/>
        </w:rPr>
        <w:t>pena</w:t>
      </w:r>
      <w:r>
        <w:rPr>
          <w:color w:val="383B3F"/>
          <w:spacing w:val="-7"/>
          <w:w w:val="110"/>
        </w:rPr>
        <w:t> </w:t>
      </w:r>
      <w:r>
        <w:rPr>
          <w:color w:val="383B3F"/>
          <w:w w:val="110"/>
        </w:rPr>
        <w:t>convencional,</w:t>
      </w:r>
      <w:r>
        <w:rPr>
          <w:color w:val="383B3F"/>
          <w:spacing w:val="4"/>
          <w:w w:val="110"/>
        </w:rPr>
        <w:t> </w:t>
      </w:r>
      <w:r>
        <w:rPr>
          <w:color w:val="4B4D50"/>
          <w:w w:val="110"/>
        </w:rPr>
        <w:t>sobre</w:t>
      </w:r>
      <w:r>
        <w:rPr>
          <w:color w:val="4B4D50"/>
          <w:spacing w:val="-1"/>
          <w:w w:val="110"/>
        </w:rPr>
        <w:t> </w:t>
      </w:r>
      <w:r>
        <w:rPr>
          <w:color w:val="4B4D50"/>
          <w:w w:val="110"/>
        </w:rPr>
        <w:t>el</w:t>
      </w:r>
      <w:r>
        <w:rPr>
          <w:color w:val="4B4D50"/>
          <w:spacing w:val="-14"/>
          <w:w w:val="110"/>
        </w:rPr>
        <w:t> </w:t>
      </w:r>
      <w:r>
        <w:rPr>
          <w:color w:val="383B3F"/>
          <w:w w:val="110"/>
        </w:rPr>
        <w:t>importe</w:t>
      </w:r>
      <w:r>
        <w:rPr>
          <w:color w:val="383B3F"/>
          <w:spacing w:val="-12"/>
          <w:w w:val="110"/>
        </w:rPr>
        <w:t> </w:t>
      </w:r>
      <w:r>
        <w:rPr>
          <w:color w:val="383B3F"/>
          <w:w w:val="110"/>
        </w:rPr>
        <w:t>total</w:t>
      </w:r>
      <w:r>
        <w:rPr>
          <w:color w:val="383B3F"/>
          <w:spacing w:val="-18"/>
          <w:w w:val="110"/>
        </w:rPr>
        <w:t> </w:t>
      </w:r>
      <w:r>
        <w:rPr>
          <w:color w:val="383B3F"/>
          <w:w w:val="110"/>
        </w:rPr>
        <w:t>de</w:t>
      </w:r>
      <w:r>
        <w:rPr>
          <w:color w:val="383B3F"/>
          <w:spacing w:val="-30"/>
          <w:w w:val="110"/>
        </w:rPr>
        <w:t> </w:t>
      </w:r>
      <w:r>
        <w:rPr>
          <w:color w:val="383B3F"/>
          <w:w w:val="110"/>
        </w:rPr>
        <w:t>bienes</w:t>
      </w:r>
      <w:r>
        <w:rPr>
          <w:color w:val="383B3F"/>
          <w:spacing w:val="-15"/>
          <w:w w:val="110"/>
        </w:rPr>
        <w:t> </w:t>
      </w:r>
      <w:r>
        <w:rPr>
          <w:color w:val="4B4D50"/>
          <w:w w:val="110"/>
        </w:rPr>
        <w:t>y/o</w:t>
      </w:r>
      <w:r>
        <w:rPr>
          <w:color w:val="383B3F"/>
          <w:w w:val="110"/>
        </w:rPr>
        <w:t> servicios </w:t>
      </w:r>
      <w:r>
        <w:rPr>
          <w:color w:val="242628"/>
          <w:w w:val="110"/>
        </w:rPr>
        <w:t>que </w:t>
      </w:r>
      <w:r>
        <w:rPr>
          <w:color w:val="383B3F"/>
          <w:w w:val="110"/>
        </w:rPr>
        <w:t>no hayan </w:t>
      </w:r>
      <w:r>
        <w:rPr>
          <w:color w:val="4B4D50"/>
          <w:w w:val="110"/>
        </w:rPr>
        <w:t>sido </w:t>
      </w:r>
      <w:r>
        <w:rPr>
          <w:color w:val="242628"/>
          <w:w w:val="110"/>
        </w:rPr>
        <w:t>recibidos </w:t>
      </w:r>
      <w:r>
        <w:rPr>
          <w:color w:val="383B3F"/>
          <w:w w:val="110"/>
        </w:rPr>
        <w:t>o suministrados </w:t>
      </w:r>
      <w:r>
        <w:rPr>
          <w:color w:val="242628"/>
          <w:w w:val="110"/>
        </w:rPr>
        <w:t>dentro </w:t>
      </w:r>
      <w:r>
        <w:rPr>
          <w:color w:val="383B3F"/>
          <w:w w:val="110"/>
        </w:rPr>
        <w:t>del plazo establecido en la Orden de Compra, de 01 hasta 05 </w:t>
      </w:r>
      <w:r>
        <w:rPr>
          <w:color w:val="242628"/>
          <w:spacing w:val="-5"/>
          <w:w w:val="110"/>
        </w:rPr>
        <w:t>día</w:t>
      </w:r>
      <w:r>
        <w:rPr>
          <w:color w:val="4B4D50"/>
          <w:spacing w:val="-5"/>
          <w:w w:val="110"/>
        </w:rPr>
        <w:t>s </w:t>
      </w:r>
      <w:r>
        <w:rPr>
          <w:color w:val="4B4D50"/>
          <w:w w:val="110"/>
        </w:rPr>
        <w:t>el </w:t>
      </w:r>
      <w:r>
        <w:rPr>
          <w:color w:val="383B3F"/>
          <w:w w:val="110"/>
        </w:rPr>
        <w:t>3% de sanción sobre </w:t>
      </w:r>
      <w:r>
        <w:rPr>
          <w:color w:val="4B4D50"/>
          <w:w w:val="110"/>
        </w:rPr>
        <w:t>el </w:t>
      </w:r>
      <w:r>
        <w:rPr>
          <w:color w:val="383B3F"/>
          <w:w w:val="110"/>
        </w:rPr>
        <w:t>monto </w:t>
      </w:r>
      <w:r>
        <w:rPr>
          <w:color w:val="242628"/>
          <w:w w:val="110"/>
        </w:rPr>
        <w:t>de </w:t>
      </w:r>
      <w:r>
        <w:rPr>
          <w:color w:val="4B4D50"/>
          <w:w w:val="110"/>
        </w:rPr>
        <w:t>la </w:t>
      </w:r>
      <w:r>
        <w:rPr>
          <w:color w:val="383B3F"/>
          <w:w w:val="110"/>
        </w:rPr>
        <w:t>adjudicación; </w:t>
      </w:r>
      <w:r>
        <w:rPr>
          <w:color w:val="242628"/>
          <w:w w:val="110"/>
        </w:rPr>
        <w:t>de </w:t>
      </w:r>
      <w:r>
        <w:rPr>
          <w:color w:val="383B3F"/>
          <w:w w:val="110"/>
        </w:rPr>
        <w:t>06 </w:t>
      </w:r>
      <w:r>
        <w:rPr>
          <w:color w:val="4B4D50"/>
          <w:w w:val="110"/>
        </w:rPr>
        <w:t>hasta </w:t>
      </w:r>
      <w:r>
        <w:rPr>
          <w:color w:val="242628"/>
          <w:w w:val="110"/>
        </w:rPr>
        <w:t>10 </w:t>
      </w:r>
      <w:r>
        <w:rPr>
          <w:color w:val="383B3F"/>
          <w:w w:val="110"/>
        </w:rPr>
        <w:t>días el 6</w:t>
      </w:r>
      <w:r>
        <w:rPr>
          <w:color w:val="5B6062"/>
          <w:w w:val="110"/>
        </w:rPr>
        <w:t>%</w:t>
      </w:r>
      <w:r>
        <w:rPr>
          <w:color w:val="383B3F"/>
          <w:w w:val="110"/>
        </w:rPr>
        <w:t> de sanción sobre el </w:t>
      </w:r>
      <w:r>
        <w:rPr>
          <w:color w:val="4B4D50"/>
          <w:w w:val="110"/>
        </w:rPr>
        <w:t>monto </w:t>
      </w:r>
      <w:r>
        <w:rPr>
          <w:color w:val="383B3F"/>
          <w:w w:val="110"/>
        </w:rPr>
        <w:t>de la adjudicación; de </w:t>
      </w:r>
      <w:r>
        <w:rPr>
          <w:color w:val="242628"/>
          <w:w w:val="110"/>
        </w:rPr>
        <w:t>11 </w:t>
      </w:r>
      <w:r>
        <w:rPr>
          <w:color w:val="383B3F"/>
          <w:w w:val="110"/>
        </w:rPr>
        <w:t>hasta </w:t>
      </w:r>
      <w:r>
        <w:rPr>
          <w:color w:val="4B4D50"/>
          <w:w w:val="110"/>
        </w:rPr>
        <w:t>20 </w:t>
      </w:r>
      <w:r>
        <w:rPr>
          <w:color w:val="383B3F"/>
          <w:w w:val="110"/>
        </w:rPr>
        <w:t>días </w:t>
      </w:r>
      <w:r>
        <w:rPr>
          <w:color w:val="4B4D50"/>
          <w:w w:val="110"/>
        </w:rPr>
        <w:t>el</w:t>
      </w:r>
      <w:r>
        <w:rPr>
          <w:color w:val="383B3F"/>
          <w:w w:val="110"/>
        </w:rPr>
        <w:t> 10% de sanción sobre el </w:t>
      </w:r>
      <w:r>
        <w:rPr>
          <w:color w:val="242628"/>
          <w:w w:val="110"/>
        </w:rPr>
        <w:t>monto </w:t>
      </w:r>
      <w:r>
        <w:rPr>
          <w:color w:val="383B3F"/>
          <w:w w:val="110"/>
        </w:rPr>
        <w:t>de la adjudicación, </w:t>
      </w:r>
      <w:r>
        <w:rPr>
          <w:color w:val="242628"/>
          <w:w w:val="110"/>
        </w:rPr>
        <w:t>de 21 </w:t>
      </w:r>
      <w:r>
        <w:rPr>
          <w:color w:val="383B3F"/>
          <w:w w:val="110"/>
        </w:rPr>
        <w:t>días en adelante además se podrá rescindir la Orden de </w:t>
      </w:r>
      <w:r>
        <w:rPr>
          <w:color w:val="4B4D50"/>
          <w:w w:val="110"/>
        </w:rPr>
        <w:t>Com</w:t>
      </w:r>
      <w:r>
        <w:rPr>
          <w:color w:val="242628"/>
          <w:w w:val="110"/>
        </w:rPr>
        <w:t>pra </w:t>
      </w:r>
      <w:r>
        <w:rPr>
          <w:color w:val="4B4D50"/>
          <w:w w:val="110"/>
        </w:rPr>
        <w:t>a </w:t>
      </w:r>
      <w:r>
        <w:rPr>
          <w:color w:val="383B3F"/>
          <w:w w:val="110"/>
        </w:rPr>
        <w:t>criterio del convocante.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235" w:lineRule="auto"/>
        <w:ind w:left="1080" w:right="871"/>
        <w:jc w:val="both"/>
      </w:pPr>
      <w:r>
        <w:rPr>
          <w:color w:val="383B3F"/>
          <w:w w:val="110"/>
        </w:rPr>
        <w:t>Nota: Los porcentajes de la sanción mencionados en </w:t>
      </w:r>
      <w:r>
        <w:rPr>
          <w:color w:val="4B4D50"/>
          <w:w w:val="110"/>
        </w:rPr>
        <w:t>la </w:t>
      </w:r>
      <w:r>
        <w:rPr>
          <w:color w:val="383B3F"/>
          <w:w w:val="110"/>
        </w:rPr>
        <w:t>tabla que antecede, no deberán ser acumulables y con el hecho </w:t>
      </w:r>
      <w:r>
        <w:rPr>
          <w:color w:val="242628"/>
          <w:w w:val="110"/>
        </w:rPr>
        <w:t>d</w:t>
      </w:r>
      <w:r>
        <w:rPr>
          <w:color w:val="4B4D50"/>
          <w:w w:val="110"/>
        </w:rPr>
        <w:t>e </w:t>
      </w:r>
      <w:r>
        <w:rPr>
          <w:color w:val="383B3F"/>
          <w:w w:val="110"/>
        </w:rPr>
        <w:t>presentar </w:t>
      </w:r>
      <w:r>
        <w:rPr>
          <w:color w:val="4B4D50"/>
          <w:w w:val="110"/>
        </w:rPr>
        <w:t>su </w:t>
      </w:r>
      <w:r>
        <w:rPr>
          <w:color w:val="383B3F"/>
          <w:w w:val="110"/>
        </w:rPr>
        <w:t>oferta acepta estos términos y condiciones</w:t>
      </w:r>
      <w:r>
        <w:rPr>
          <w:color w:val="07080A"/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354.869812pt;margin-top:13.230816pt;width:16.9pt;height:105.9pt;mso-position-horizontal-relative:page;mso-position-vertical-relative:paragraph;z-index:-251653120;mso-wrap-distance-left:0;mso-wrap-distance-right:0" coordorigin="7097,265" coordsize="338,2118">
            <v:shape style="position:absolute;left:7097;top:1005;width:338;height:1377" type="#_x0000_t75" stroked="false">
              <v:imagedata r:id="rId14" o:title=""/>
            </v:shape>
            <v:line style="position:absolute" from="7415,1015" to="7415,265" stroked="true" strokeweight=".481506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2586" w:val="left" w:leader="none"/>
        </w:tabs>
        <w:spacing w:line="241" w:lineRule="exact"/>
        <w:ind w:right="598"/>
        <w:jc w:val="center"/>
      </w:pPr>
      <w:r>
        <w:rPr>
          <w:color w:val="383B3F"/>
          <w:w w:val="110"/>
        </w:rPr>
        <w:t>Víctor</w:t>
      </w:r>
      <w:r>
        <w:rPr>
          <w:color w:val="383B3F"/>
          <w:spacing w:val="-11"/>
          <w:w w:val="110"/>
        </w:rPr>
        <w:t> </w:t>
      </w:r>
      <w:r>
        <w:rPr>
          <w:color w:val="383B3F"/>
          <w:w w:val="110"/>
        </w:rPr>
        <w:t>Albe</w:t>
        <w:tab/>
        <w:t>z de </w:t>
      </w:r>
      <w:r>
        <w:rPr>
          <w:color w:val="242628"/>
          <w:w w:val="110"/>
        </w:rPr>
        <w:t>la</w:t>
      </w:r>
      <w:r>
        <w:rPr>
          <w:color w:val="242628"/>
          <w:spacing w:val="-11"/>
          <w:w w:val="110"/>
        </w:rPr>
        <w:t> </w:t>
      </w:r>
      <w:r>
        <w:rPr>
          <w:color w:val="242628"/>
          <w:w w:val="110"/>
        </w:rPr>
        <w:t>Torre</w:t>
      </w:r>
    </w:p>
    <w:p>
      <w:pPr>
        <w:pStyle w:val="BodyText"/>
        <w:tabs>
          <w:tab w:pos="4220" w:val="left" w:leader="none"/>
        </w:tabs>
        <w:spacing w:line="235" w:lineRule="auto" w:before="115"/>
        <w:ind w:left="483" w:right="1051"/>
        <w:jc w:val="center"/>
      </w:pPr>
      <w:r>
        <w:rPr/>
        <w:pict>
          <v:group style="position:absolute;margin-left:273.013794pt;margin-top:-145.831070pt;width:81.350pt;height:134.25pt;mso-position-horizontal-relative:page;mso-position-vertical-relative:paragraph;z-index:251667456" coordorigin="5460,-2917" coordsize="1627,2685">
            <v:shape style="position:absolute;left:5460;top:-2917;width:1406;height:2685" type="#_x0000_t75" stroked="false">
              <v:imagedata r:id="rId15" o:title=""/>
            </v:shape>
            <v:shape style="position:absolute;left:6825;top:-1313;width:262;height:728" type="#_x0000_t202" filled="false" stroked="false">
              <v:textbox inset="0,0,0,0">
                <w:txbxContent>
                  <w:p>
                    <w:pPr>
                      <w:spacing w:line="728" w:lineRule="exact" w:before="0"/>
                      <w:ind w:left="0" w:right="0" w:firstLine="0"/>
                      <w:jc w:val="left"/>
                      <w:rPr>
                        <w:i/>
                        <w:sz w:val="65"/>
                      </w:rPr>
                    </w:pPr>
                    <w:r>
                      <w:rPr>
                        <w:i/>
                        <w:color w:val="7C7EB8"/>
                        <w:w w:val="74"/>
                        <w:sz w:val="65"/>
                      </w:rPr>
                      <w:t>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83B3F"/>
          <w:w w:val="105"/>
        </w:rPr>
        <w:t>Presidente  suplente</w:t>
      </w:r>
      <w:r>
        <w:rPr>
          <w:color w:val="383B3F"/>
          <w:spacing w:val="-26"/>
          <w:w w:val="105"/>
        </w:rPr>
        <w:t> </w:t>
      </w:r>
      <w:r>
        <w:rPr>
          <w:color w:val="383B3F"/>
          <w:w w:val="105"/>
        </w:rPr>
        <w:t>del</w:t>
      </w:r>
      <w:r>
        <w:rPr>
          <w:color w:val="383B3F"/>
          <w:spacing w:val="26"/>
          <w:w w:val="105"/>
        </w:rPr>
        <w:t> </w:t>
      </w:r>
      <w:r>
        <w:rPr>
          <w:color w:val="383B3F"/>
          <w:w w:val="105"/>
        </w:rPr>
        <w:t>sistema</w:t>
        <w:tab/>
        <w:t>ara </w:t>
      </w:r>
      <w:r>
        <w:rPr>
          <w:color w:val="4B4D50"/>
          <w:w w:val="105"/>
        </w:rPr>
        <w:t>I </w:t>
      </w:r>
      <w:r>
        <w:rPr>
          <w:color w:val="383B3F"/>
          <w:w w:val="105"/>
        </w:rPr>
        <w:t>desarrollo </w:t>
      </w:r>
      <w:r>
        <w:rPr>
          <w:color w:val="4B4D50"/>
          <w:w w:val="105"/>
        </w:rPr>
        <w:t>in</w:t>
      </w:r>
      <w:r>
        <w:rPr>
          <w:color w:val="242628"/>
          <w:w w:val="105"/>
        </w:rPr>
        <w:t>tegr a</w:t>
      </w:r>
      <w:r>
        <w:rPr>
          <w:color w:val="4B4D50"/>
          <w:w w:val="105"/>
        </w:rPr>
        <w:t>l </w:t>
      </w:r>
      <w:r>
        <w:rPr>
          <w:color w:val="383B3F"/>
          <w:w w:val="105"/>
        </w:rPr>
        <w:t>de la familia DIF </w:t>
      </w:r>
      <w:r>
        <w:rPr>
          <w:color w:val="242628"/>
          <w:w w:val="105"/>
        </w:rPr>
        <w:t>Tlajomul</w:t>
      </w:r>
      <w:r>
        <w:rPr>
          <w:color w:val="4B4D50"/>
          <w:w w:val="105"/>
        </w:rPr>
        <w:t>co </w:t>
      </w:r>
      <w:r>
        <w:rPr>
          <w:color w:val="383B3F"/>
          <w:w w:val="105"/>
        </w:rPr>
        <w:t>de Z </w:t>
      </w:r>
      <w:r>
        <w:rPr>
          <w:color w:val="4B4D50"/>
          <w:w w:val="105"/>
        </w:rPr>
        <w:t>'ñiga,</w:t>
      </w:r>
      <w:r>
        <w:rPr>
          <w:color w:val="4B4D50"/>
          <w:spacing w:val="-17"/>
          <w:w w:val="105"/>
        </w:rPr>
        <w:t> </w:t>
      </w:r>
      <w:r>
        <w:rPr>
          <w:color w:val="383B3F"/>
          <w:w w:val="105"/>
        </w:rPr>
        <w:t>Jalisco.</w:t>
      </w:r>
    </w:p>
    <w:sectPr>
      <w:pgSz w:w="12240" w:h="15840"/>
      <w:pgMar w:header="937" w:footer="137" w:top="2280" w:bottom="360" w:left="15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584991pt;margin-top:769.190979pt;width:24.2pt;height:14.75pt;mso-position-horizontal-relative:page;mso-position-vertical-relative:page;z-index:-251909120" type="#_x0000_t202" filled="false" stroked="false">
          <v:textbox inset="0,0,0,0">
            <w:txbxContent>
              <w:p>
                <w:pPr>
                  <w:spacing w:before="113"/>
                  <w:ind w:left="95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6E7275"/>
                    <w:w w:val="11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6E7275"/>
                    <w:w w:val="110"/>
                    <w:sz w:val="14"/>
                  </w:rPr>
                  <w:t> </w:t>
                </w:r>
                <w:r>
                  <w:rPr>
                    <w:rFonts w:ascii="Times New Roman"/>
                    <w:color w:val="414246"/>
                    <w:w w:val="110"/>
                    <w:sz w:val="14"/>
                  </w:rPr>
                  <w:t>d</w:t>
                </w:r>
                <w:r>
                  <w:rPr>
                    <w:rFonts w:ascii="Times New Roman"/>
                    <w:color w:val="6E7275"/>
                    <w:w w:val="110"/>
                    <w:sz w:val="14"/>
                  </w:rPr>
                  <w:t>e </w:t>
                </w:r>
                <w:r>
                  <w:rPr>
                    <w:rFonts w:ascii="Times New Roman"/>
                    <w:color w:val="4F5256"/>
                    <w:w w:val="110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718506pt;margin-top:51.142792pt;width:297.650pt;height:35.35pt;mso-position-horizontal-relative:page;mso-position-vertical-relative:page;z-index:-251912192" type="#_x0000_t202" filled="false" stroked="false">
          <v:textbox inset="0,0,0,0">
            <w:txbxContent>
              <w:p>
                <w:pPr>
                  <w:spacing w:before="6"/>
                  <w:ind w:left="7" w:right="32" w:firstLine="0"/>
                  <w:jc w:val="center"/>
                  <w:rPr>
                    <w:rFonts w:ascii="Times New Roman"/>
                    <w:b/>
                    <w:sz w:val="33"/>
                  </w:rPr>
                </w:pPr>
                <w:r>
                  <w:rPr>
                    <w:rFonts w:ascii="Times New Roman"/>
                    <w:b/>
                    <w:color w:val="414246"/>
                    <w:w w:val="105"/>
                    <w:sz w:val="33"/>
                  </w:rPr>
                  <w:t>Recursos Materiales</w:t>
                </w:r>
              </w:p>
              <w:p>
                <w:pPr>
                  <w:spacing w:before="13"/>
                  <w:ind w:left="7" w:right="7" w:firstLine="0"/>
                  <w:jc w:val="center"/>
                  <w:rPr>
                    <w:rFonts w:ascii="Times New Roman" w:hAnsi="Times New Roman"/>
                    <w:b/>
                    <w:sz w:val="25"/>
                  </w:rPr>
                </w:pPr>
                <w:r>
                  <w:rPr>
                    <w:rFonts w:ascii="Times New Roman" w:hAnsi="Times New Roman"/>
                    <w:b/>
                    <w:color w:val="4F5256"/>
                    <w:sz w:val="25"/>
                  </w:rPr>
                  <w:t>Gobierno</w:t>
                </w:r>
                <w:r>
                  <w:rPr>
                    <w:rFonts w:ascii="Times New Roman" w:hAnsi="Times New Roman"/>
                    <w:b/>
                    <w:color w:val="4F5256"/>
                    <w:spacing w:val="-29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14246"/>
                    <w:sz w:val="25"/>
                  </w:rPr>
                  <w:t>Municipal</w:t>
                </w:r>
                <w:r>
                  <w:rPr>
                    <w:rFonts w:ascii="Times New Roman" w:hAnsi="Times New Roman"/>
                    <w:b/>
                    <w:color w:val="414246"/>
                    <w:spacing w:val="-19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14246"/>
                    <w:sz w:val="25"/>
                  </w:rPr>
                  <w:t>de</w:t>
                </w:r>
                <w:r>
                  <w:rPr>
                    <w:rFonts w:ascii="Times New Roman" w:hAnsi="Times New Roman"/>
                    <w:b/>
                    <w:color w:val="414246"/>
                    <w:spacing w:val="-36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313336"/>
                    <w:sz w:val="25"/>
                  </w:rPr>
                  <w:t>Tlajomulco</w:t>
                </w:r>
                <w:r>
                  <w:rPr>
                    <w:rFonts w:ascii="Times New Roman" w:hAnsi="Times New Roman"/>
                    <w:b/>
                    <w:color w:val="313336"/>
                    <w:spacing w:val="-24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14246"/>
                    <w:sz w:val="25"/>
                  </w:rPr>
                  <w:t>de</w:t>
                </w:r>
                <w:r>
                  <w:rPr>
                    <w:rFonts w:ascii="Times New Roman" w:hAnsi="Times New Roman"/>
                    <w:b/>
                    <w:color w:val="414246"/>
                    <w:spacing w:val="-39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14246"/>
                    <w:sz w:val="25"/>
                  </w:rPr>
                  <w:t>Zúñiga</w:t>
                </w:r>
                <w:r>
                  <w:rPr>
                    <w:rFonts w:ascii="Times New Roman" w:hAnsi="Times New Roman"/>
                    <w:b/>
                    <w:color w:val="414246"/>
                    <w:spacing w:val="-23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F5256"/>
                    <w:spacing w:val="-7"/>
                    <w:sz w:val="25"/>
                  </w:rPr>
                  <w:t>202</w:t>
                </w:r>
                <w:r>
                  <w:rPr>
                    <w:rFonts w:ascii="Times New Roman" w:hAnsi="Times New Roman"/>
                    <w:b/>
                    <w:color w:val="313336"/>
                    <w:spacing w:val="-7"/>
                    <w:sz w:val="25"/>
                  </w:rPr>
                  <w:t>1-</w:t>
                </w:r>
                <w:r>
                  <w:rPr>
                    <w:rFonts w:ascii="Times New Roman" w:hAnsi="Times New Roman"/>
                    <w:b/>
                    <w:color w:val="313336"/>
                    <w:spacing w:val="-15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14246"/>
                    <w:sz w:val="25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90.232323pt;margin-top:101.63752pt;width:67.7pt;height:14.9pt;mso-position-horizontal-relative:page;mso-position-vertical-relative:page;z-index:-251911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color w:val="6E7275"/>
                    <w:w w:val="105"/>
                    <w:sz w:val="23"/>
                  </w:rPr>
                  <w:t>Tlajomulco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827606pt;margin-top:102.042503pt;width:122.95pt;height:18.7pt;mso-position-horizontal-relative:page;mso-position-vertical-relative:page;z-index:-2519101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sz w:val="30"/>
                  </w:rPr>
                </w:pPr>
                <w:r>
                  <w:rPr>
                    <w:rFonts w:ascii="Times New Roman"/>
                    <w:color w:val="4F5256"/>
                    <w:sz w:val="30"/>
                  </w:rPr>
                  <w:t>CONVO</w:t>
                </w:r>
                <w:r>
                  <w:rPr>
                    <w:rFonts w:ascii="Times New Roman"/>
                    <w:color w:val="6E7275"/>
                    <w:sz w:val="30"/>
                  </w:rPr>
                  <w:t>C</w:t>
                </w:r>
                <w:r>
                  <w:rPr>
                    <w:rFonts w:ascii="Times New Roman"/>
                    <w:color w:val="4F5256"/>
                    <w:sz w:val="30"/>
                  </w:rPr>
                  <w:t>A</w:t>
                </w:r>
                <w:r>
                  <w:rPr>
                    <w:rFonts w:ascii="Times New Roman"/>
                    <w:color w:val="414246"/>
                    <w:sz w:val="30"/>
                  </w:rPr>
                  <w:t>TO</w:t>
                </w:r>
                <w:r>
                  <w:rPr>
                    <w:rFonts w:ascii="Times New Roman"/>
                    <w:color w:val="4F5256"/>
                    <w:sz w:val="30"/>
                  </w:rPr>
                  <w:t>R</w:t>
                </w:r>
                <w:r>
                  <w:rPr>
                    <w:rFonts w:ascii="Times New Roman"/>
                    <w:color w:val="313336"/>
                    <w:sz w:val="30"/>
                  </w:rPr>
                  <w:t>I</w:t>
                </w:r>
                <w:r>
                  <w:rPr>
                    <w:rFonts w:ascii="Times New Roman"/>
                    <w:color w:val="4F5256"/>
                    <w:sz w:val="3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070" w:hanging="363"/>
        <w:jc w:val="left"/>
      </w:pPr>
      <w:rPr>
        <w:rFonts w:hint="default"/>
        <w:spacing w:val="-1"/>
        <w:w w:val="124"/>
      </w:rPr>
    </w:lvl>
    <w:lvl w:ilvl="1">
      <w:start w:val="0"/>
      <w:numFmt w:val="bullet"/>
      <w:lvlText w:val="•"/>
      <w:lvlJc w:val="left"/>
      <w:pPr>
        <w:ind w:left="1964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8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2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3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061" w:hanging="44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2022-03-16T14:28:39Z</dcterms:created>
  <dcterms:modified xsi:type="dcterms:W3CDTF">2022-03-16T14:28:39Z</dcterms:modified>
</cp:coreProperties>
</file>